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B2" w:rsidRDefault="00213C6D">
      <w:pPr>
        <w:pStyle w:val="Corpodeltesto"/>
        <w:ind w:left="2730"/>
        <w:rPr>
          <w:rFonts w:ascii="Times New Roman"/>
          <w:b w:val="0"/>
        </w:rPr>
      </w:pPr>
      <w:r>
        <w:rPr>
          <w:rFonts w:ascii="Times New Roman"/>
          <w:b w:val="0"/>
          <w:noProof/>
          <w:lang w:bidi="ar-SA"/>
        </w:rPr>
        <w:drawing>
          <wp:inline distT="0" distB="0" distL="0" distR="0">
            <wp:extent cx="2179552" cy="67055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552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6B2" w:rsidRDefault="001876B2">
      <w:pPr>
        <w:pStyle w:val="Corpodeltesto"/>
        <w:rPr>
          <w:rFonts w:ascii="Times New Roman"/>
          <w:b w:val="0"/>
        </w:rPr>
      </w:pPr>
    </w:p>
    <w:p w:rsidR="001876B2" w:rsidRDefault="001876B2" w:rsidP="00213C6D">
      <w:pPr>
        <w:pStyle w:val="Corpodeltesto"/>
        <w:jc w:val="center"/>
        <w:rPr>
          <w:rFonts w:ascii="Times New Roman"/>
          <w:b w:val="0"/>
        </w:rPr>
      </w:pPr>
    </w:p>
    <w:p w:rsidR="001876B2" w:rsidRPr="001235FD" w:rsidRDefault="001235FD" w:rsidP="001235FD">
      <w:pPr>
        <w:pStyle w:val="Corpodeltesto"/>
        <w:spacing w:before="8"/>
        <w:jc w:val="center"/>
        <w:rPr>
          <w:rFonts w:cs="TimesNewRomanPSMT"/>
          <w:bCs w:val="0"/>
          <w:color w:val="C00000"/>
          <w:sz w:val="22"/>
          <w:szCs w:val="22"/>
        </w:rPr>
      </w:pPr>
      <w:r w:rsidRPr="001235FD">
        <w:rPr>
          <w:rFonts w:cs="TimesNewRomanPSMT"/>
          <w:bCs w:val="0"/>
          <w:color w:val="C00000"/>
          <w:sz w:val="22"/>
          <w:szCs w:val="22"/>
        </w:rPr>
        <w:t>STAGIONE 2020/2021</w:t>
      </w:r>
    </w:p>
    <w:p w:rsidR="00853DE9" w:rsidRDefault="00853DE9" w:rsidP="00BF6C03">
      <w:pPr>
        <w:jc w:val="center"/>
        <w:rPr>
          <w:b/>
          <w:color w:val="C00000"/>
          <w:sz w:val="20"/>
          <w:szCs w:val="20"/>
        </w:rPr>
      </w:pPr>
    </w:p>
    <w:p w:rsidR="00BF6C03" w:rsidRDefault="00BF6C03" w:rsidP="00BF6C03">
      <w:pPr>
        <w:rPr>
          <w:b/>
          <w:sz w:val="20"/>
          <w:szCs w:val="20"/>
        </w:rPr>
      </w:pPr>
    </w:p>
    <w:p w:rsidR="00BF6C03" w:rsidRDefault="00BF6C03" w:rsidP="002E739C">
      <w:pPr>
        <w:rPr>
          <w:b/>
          <w:color w:val="C00000"/>
          <w:sz w:val="20"/>
          <w:szCs w:val="20"/>
        </w:rPr>
      </w:pPr>
    </w:p>
    <w:p w:rsidR="00BF6C03" w:rsidRDefault="00853DE9" w:rsidP="00853DE9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                                            </w:t>
      </w:r>
      <w:r w:rsidR="00BF6C03">
        <w:rPr>
          <w:b/>
          <w:color w:val="C00000"/>
          <w:sz w:val="20"/>
          <w:szCs w:val="20"/>
        </w:rPr>
        <w:t>22 dicembre</w:t>
      </w:r>
      <w:r w:rsidR="00BF6C03" w:rsidRPr="004F02A7">
        <w:rPr>
          <w:b/>
          <w:color w:val="C00000"/>
          <w:sz w:val="20"/>
          <w:szCs w:val="20"/>
        </w:rPr>
        <w:t xml:space="preserve"> 1</w:t>
      </w:r>
      <w:r w:rsidR="00BF6C03">
        <w:rPr>
          <w:b/>
          <w:color w:val="C00000"/>
          <w:sz w:val="20"/>
          <w:szCs w:val="20"/>
        </w:rPr>
        <w:t>0 gennaio</w:t>
      </w:r>
    </w:p>
    <w:p w:rsidR="00BF6C03" w:rsidRPr="00CD26F9" w:rsidRDefault="00BF6C03" w:rsidP="00BF6C03">
      <w:pPr>
        <w:jc w:val="center"/>
        <w:rPr>
          <w:b/>
          <w:bCs/>
          <w:sz w:val="20"/>
          <w:szCs w:val="20"/>
        </w:rPr>
      </w:pPr>
      <w:r w:rsidRPr="00CD26F9">
        <w:rPr>
          <w:b/>
          <w:bCs/>
          <w:sz w:val="20"/>
          <w:szCs w:val="20"/>
        </w:rPr>
        <w:t>EMILIO SOLFRIZZI</w:t>
      </w:r>
    </w:p>
    <w:p w:rsidR="00BF6C03" w:rsidRPr="00CD26F9" w:rsidRDefault="00BF6C03" w:rsidP="00BF6C03">
      <w:pPr>
        <w:adjustRightInd w:val="0"/>
        <w:jc w:val="center"/>
        <w:rPr>
          <w:rFonts w:cs="TimesNewRomanPSMT"/>
          <w:b/>
          <w:color w:val="C00000"/>
          <w:sz w:val="24"/>
          <w:szCs w:val="24"/>
        </w:rPr>
      </w:pPr>
      <w:r w:rsidRPr="00CD26F9">
        <w:rPr>
          <w:rFonts w:cs="TimesNewRomanPSMT"/>
          <w:b/>
          <w:color w:val="C00000"/>
          <w:sz w:val="24"/>
          <w:szCs w:val="24"/>
        </w:rPr>
        <w:t>IL MALATO IMMAGINARIO</w:t>
      </w:r>
    </w:p>
    <w:p w:rsidR="00BF6C03" w:rsidRDefault="00BF6C03" w:rsidP="00BF6C03">
      <w:pPr>
        <w:rPr>
          <w:b/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</w:t>
      </w:r>
      <w:r w:rsidRPr="00CD26F9">
        <w:rPr>
          <w:iCs/>
          <w:sz w:val="20"/>
          <w:szCs w:val="20"/>
        </w:rPr>
        <w:t xml:space="preserve">di </w:t>
      </w:r>
      <w:r w:rsidRPr="00CD26F9">
        <w:rPr>
          <w:b/>
          <w:bCs/>
          <w:iCs/>
          <w:sz w:val="20"/>
          <w:szCs w:val="20"/>
        </w:rPr>
        <w:t>Moli</w:t>
      </w:r>
      <w:r>
        <w:rPr>
          <w:b/>
          <w:bCs/>
          <w:iCs/>
          <w:sz w:val="20"/>
          <w:szCs w:val="20"/>
        </w:rPr>
        <w:t>è</w:t>
      </w:r>
      <w:r w:rsidRPr="00CD26F9">
        <w:rPr>
          <w:b/>
          <w:bCs/>
          <w:iCs/>
          <w:sz w:val="20"/>
          <w:szCs w:val="20"/>
        </w:rPr>
        <w:t>re</w:t>
      </w:r>
    </w:p>
    <w:p w:rsidR="00BF6C03" w:rsidRDefault="00BF6C03" w:rsidP="00BF6C03">
      <w:pPr>
        <w:jc w:val="center"/>
        <w:rPr>
          <w:b/>
          <w:bCs/>
          <w:iCs/>
          <w:sz w:val="20"/>
          <w:szCs w:val="20"/>
        </w:rPr>
      </w:pPr>
      <w:r w:rsidRPr="00BF6C03">
        <w:rPr>
          <w:iCs/>
          <w:sz w:val="20"/>
          <w:szCs w:val="20"/>
        </w:rPr>
        <w:t>costumi</w:t>
      </w:r>
      <w:r>
        <w:rPr>
          <w:b/>
          <w:bCs/>
          <w:iCs/>
          <w:sz w:val="20"/>
          <w:szCs w:val="20"/>
        </w:rPr>
        <w:t xml:space="preserve"> Santuzza Calì</w:t>
      </w:r>
    </w:p>
    <w:p w:rsidR="00BF1C51" w:rsidRDefault="00BF6C03" w:rsidP="00BF1C51">
      <w:pPr>
        <w:jc w:val="center"/>
        <w:rPr>
          <w:b/>
          <w:iCs/>
          <w:sz w:val="20"/>
          <w:szCs w:val="20"/>
        </w:rPr>
      </w:pPr>
      <w:r>
        <w:rPr>
          <w:iCs/>
          <w:sz w:val="20"/>
          <w:szCs w:val="20"/>
        </w:rPr>
        <w:t xml:space="preserve">adattamento e regia </w:t>
      </w:r>
      <w:r w:rsidR="00124DE9" w:rsidRPr="00124DE9">
        <w:rPr>
          <w:b/>
          <w:bCs/>
          <w:iCs/>
          <w:sz w:val="20"/>
          <w:szCs w:val="20"/>
        </w:rPr>
        <w:t>GUGLIELMO FERRO</w:t>
      </w:r>
      <w:r w:rsidR="00642EAB">
        <w:rPr>
          <w:b/>
          <w:bCs/>
          <w:iCs/>
          <w:sz w:val="20"/>
          <w:szCs w:val="20"/>
        </w:rPr>
        <w:br/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642EAB" w:rsidRDefault="00642EAB" w:rsidP="00642EAB">
      <w:pPr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12.17 gennaio</w:t>
      </w:r>
    </w:p>
    <w:p w:rsidR="00642EAB" w:rsidRDefault="00642EAB" w:rsidP="00642EAB">
      <w:pPr>
        <w:jc w:val="center"/>
        <w:rPr>
          <w:b/>
          <w:sz w:val="20"/>
        </w:rPr>
      </w:pPr>
      <w:r w:rsidRPr="00D27D27">
        <w:rPr>
          <w:b/>
          <w:sz w:val="20"/>
        </w:rPr>
        <w:t>MARIANGELA D’ABBRACCIO</w:t>
      </w:r>
    </w:p>
    <w:p w:rsidR="00642EAB" w:rsidRPr="00D27D27" w:rsidRDefault="00642EAB" w:rsidP="00642EAB">
      <w:pPr>
        <w:jc w:val="center"/>
        <w:rPr>
          <w:sz w:val="20"/>
        </w:rPr>
      </w:pPr>
      <w:r>
        <w:rPr>
          <w:b/>
          <w:sz w:val="20"/>
        </w:rPr>
        <w:t>DANIELE PECCI</w:t>
      </w:r>
    </w:p>
    <w:p w:rsidR="00642EAB" w:rsidRDefault="00642EAB" w:rsidP="00642EAB">
      <w:pPr>
        <w:jc w:val="center"/>
        <w:rPr>
          <w:b/>
          <w:color w:val="C00000"/>
          <w:sz w:val="24"/>
          <w:szCs w:val="20"/>
        </w:rPr>
      </w:pPr>
      <w:r w:rsidRPr="001A5084">
        <w:rPr>
          <w:b/>
          <w:color w:val="C00000"/>
          <w:sz w:val="24"/>
          <w:szCs w:val="20"/>
        </w:rPr>
        <w:t xml:space="preserve">UN TRAM </w:t>
      </w:r>
      <w:r>
        <w:rPr>
          <w:b/>
          <w:color w:val="C00000"/>
          <w:sz w:val="24"/>
          <w:szCs w:val="20"/>
        </w:rPr>
        <w:t>CHE SI CHIAMA</w:t>
      </w:r>
      <w:r w:rsidRPr="001A5084">
        <w:rPr>
          <w:b/>
          <w:color w:val="C00000"/>
          <w:sz w:val="24"/>
          <w:szCs w:val="20"/>
        </w:rPr>
        <w:t xml:space="preserve"> DESIDERIO</w:t>
      </w:r>
    </w:p>
    <w:p w:rsidR="00642EAB" w:rsidRDefault="00642EAB" w:rsidP="00642EA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D27D27">
        <w:rPr>
          <w:b/>
          <w:sz w:val="20"/>
          <w:szCs w:val="20"/>
        </w:rPr>
        <w:t>Tennessee Williams</w:t>
      </w:r>
    </w:p>
    <w:p w:rsidR="00642EAB" w:rsidRPr="00D27D27" w:rsidRDefault="00642EAB" w:rsidP="00642EA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traduzione di </w:t>
      </w:r>
      <w:proofErr w:type="spellStart"/>
      <w:r>
        <w:rPr>
          <w:b/>
          <w:sz w:val="20"/>
          <w:szCs w:val="20"/>
        </w:rPr>
        <w:t>Masolino</w:t>
      </w:r>
      <w:proofErr w:type="spellEnd"/>
      <w:r>
        <w:rPr>
          <w:b/>
          <w:sz w:val="20"/>
          <w:szCs w:val="20"/>
        </w:rPr>
        <w:t xml:space="preserve"> D’Amico</w:t>
      </w:r>
    </w:p>
    <w:p w:rsidR="00642EAB" w:rsidRDefault="00642EAB" w:rsidP="00642EAB">
      <w:pPr>
        <w:jc w:val="center"/>
        <w:rPr>
          <w:b/>
          <w:sz w:val="20"/>
          <w:szCs w:val="20"/>
        </w:rPr>
      </w:pPr>
      <w:r w:rsidRPr="001A5084">
        <w:rPr>
          <w:sz w:val="20"/>
          <w:szCs w:val="20"/>
        </w:rPr>
        <w:t>regia</w:t>
      </w:r>
      <w:r>
        <w:rPr>
          <w:sz w:val="20"/>
          <w:szCs w:val="20"/>
        </w:rPr>
        <w:t xml:space="preserve"> e scene </w:t>
      </w:r>
      <w:r w:rsidRPr="001A5084">
        <w:rPr>
          <w:b/>
          <w:sz w:val="20"/>
          <w:szCs w:val="20"/>
        </w:rPr>
        <w:t>PIER LUIGI PIZZI</w:t>
      </w:r>
      <w:r>
        <w:rPr>
          <w:b/>
          <w:sz w:val="20"/>
          <w:szCs w:val="20"/>
        </w:rPr>
        <w:br/>
      </w:r>
      <w:r w:rsidRPr="00642EAB">
        <w:rPr>
          <w:sz w:val="16"/>
          <w:szCs w:val="16"/>
        </w:rPr>
        <w:t>(recupero</w:t>
      </w:r>
      <w:r>
        <w:rPr>
          <w:sz w:val="16"/>
          <w:szCs w:val="16"/>
        </w:rPr>
        <w:t xml:space="preserve"> stagione 2019/</w:t>
      </w:r>
      <w:r w:rsidRPr="00642EAB">
        <w:rPr>
          <w:sz w:val="16"/>
          <w:szCs w:val="16"/>
        </w:rPr>
        <w:t>2020)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BF6C03" w:rsidRPr="00BF6C03" w:rsidRDefault="00BF6C03" w:rsidP="00BF6C03">
      <w:pPr>
        <w:jc w:val="center"/>
        <w:rPr>
          <w:b/>
          <w:color w:val="C00000"/>
          <w:sz w:val="20"/>
          <w:szCs w:val="20"/>
        </w:rPr>
      </w:pPr>
      <w:r w:rsidRPr="00BF6C03">
        <w:rPr>
          <w:b/>
          <w:color w:val="C00000"/>
          <w:sz w:val="20"/>
          <w:szCs w:val="20"/>
        </w:rPr>
        <w:t>19.31 gennaio</w:t>
      </w:r>
    </w:p>
    <w:p w:rsidR="00BF6C03" w:rsidRPr="00624B4F" w:rsidRDefault="00BF6C03" w:rsidP="00BF6C03">
      <w:pPr>
        <w:jc w:val="center"/>
        <w:rPr>
          <w:b/>
          <w:sz w:val="20"/>
          <w:szCs w:val="20"/>
        </w:rPr>
      </w:pPr>
      <w:r w:rsidRPr="00624B4F">
        <w:rPr>
          <w:b/>
          <w:sz w:val="20"/>
          <w:szCs w:val="20"/>
        </w:rPr>
        <w:t xml:space="preserve">PIPPO PATTAVINA   </w:t>
      </w:r>
    </w:p>
    <w:p w:rsidR="00BF6C03" w:rsidRPr="0037720A" w:rsidRDefault="00BF6C03" w:rsidP="00BF6C03">
      <w:pPr>
        <w:jc w:val="center"/>
        <w:rPr>
          <w:b/>
          <w:sz w:val="20"/>
          <w:szCs w:val="20"/>
        </w:rPr>
      </w:pPr>
      <w:r w:rsidRPr="0037720A">
        <w:rPr>
          <w:b/>
          <w:sz w:val="20"/>
          <w:szCs w:val="20"/>
        </w:rPr>
        <w:t>MARIANELLA BARGILLI</w:t>
      </w:r>
    </w:p>
    <w:p w:rsidR="00BF6C03" w:rsidRDefault="00BF6C03" w:rsidP="00BF6C03">
      <w:pPr>
        <w:rPr>
          <w:b/>
          <w:iCs/>
          <w:color w:val="C00000"/>
          <w:sz w:val="24"/>
          <w:szCs w:val="24"/>
        </w:rPr>
      </w:pPr>
      <w:r w:rsidRPr="003933CD">
        <w:rPr>
          <w:b/>
          <w:iCs/>
          <w:color w:val="C00000"/>
          <w:sz w:val="24"/>
          <w:szCs w:val="24"/>
        </w:rPr>
        <w:t xml:space="preserve">                               UNO, NESSUNO E CENTOMILA</w:t>
      </w:r>
    </w:p>
    <w:p w:rsidR="00BF6C03" w:rsidRDefault="00853DE9" w:rsidP="00BF6C03">
      <w:pPr>
        <w:jc w:val="center"/>
        <w:rPr>
          <w:b/>
          <w:iCs/>
          <w:sz w:val="20"/>
          <w:szCs w:val="20"/>
        </w:rPr>
      </w:pPr>
      <w:r>
        <w:rPr>
          <w:bCs/>
          <w:iCs/>
          <w:sz w:val="20"/>
          <w:szCs w:val="20"/>
        </w:rPr>
        <w:t>d</w:t>
      </w:r>
      <w:r w:rsidR="00BF6C03" w:rsidRPr="00853DE9">
        <w:rPr>
          <w:bCs/>
          <w:iCs/>
          <w:sz w:val="20"/>
          <w:szCs w:val="20"/>
        </w:rPr>
        <w:t>i</w:t>
      </w:r>
      <w:r w:rsidR="00BF6C03" w:rsidRPr="00BF6C03">
        <w:rPr>
          <w:b/>
          <w:iCs/>
          <w:color w:val="C00000"/>
          <w:sz w:val="20"/>
          <w:szCs w:val="20"/>
        </w:rPr>
        <w:t xml:space="preserve"> </w:t>
      </w:r>
      <w:r w:rsidR="00BF6C03" w:rsidRPr="00BF6C03">
        <w:rPr>
          <w:b/>
          <w:iCs/>
          <w:sz w:val="20"/>
          <w:szCs w:val="20"/>
        </w:rPr>
        <w:t>Luigi Pirandello</w:t>
      </w:r>
    </w:p>
    <w:p w:rsidR="00853DE9" w:rsidRDefault="00853DE9" w:rsidP="00BF6C03">
      <w:pPr>
        <w:jc w:val="center"/>
        <w:rPr>
          <w:b/>
          <w:iCs/>
          <w:sz w:val="20"/>
          <w:szCs w:val="20"/>
        </w:rPr>
      </w:pPr>
      <w:r w:rsidRPr="00853DE9">
        <w:rPr>
          <w:bCs/>
          <w:iCs/>
          <w:sz w:val="20"/>
          <w:szCs w:val="20"/>
        </w:rPr>
        <w:t>regia</w:t>
      </w:r>
      <w:r>
        <w:rPr>
          <w:bCs/>
          <w:iCs/>
          <w:sz w:val="20"/>
          <w:szCs w:val="20"/>
        </w:rPr>
        <w:t xml:space="preserve"> </w:t>
      </w:r>
      <w:r w:rsidR="00137787">
        <w:rPr>
          <w:b/>
          <w:iCs/>
          <w:sz w:val="20"/>
          <w:szCs w:val="20"/>
        </w:rPr>
        <w:t>ANTONELLO CAPODICI</w:t>
      </w:r>
    </w:p>
    <w:p w:rsidR="00853DE9" w:rsidRDefault="00853DE9" w:rsidP="00BF6C03">
      <w:pPr>
        <w:jc w:val="center"/>
        <w:rPr>
          <w:b/>
          <w:iCs/>
          <w:sz w:val="20"/>
          <w:szCs w:val="20"/>
        </w:rPr>
      </w:pPr>
    </w:p>
    <w:p w:rsidR="00853DE9" w:rsidRDefault="00853DE9" w:rsidP="00BF6C03">
      <w:pPr>
        <w:jc w:val="center"/>
        <w:rPr>
          <w:b/>
          <w:iCs/>
          <w:sz w:val="20"/>
          <w:szCs w:val="20"/>
        </w:rPr>
      </w:pPr>
    </w:p>
    <w:p w:rsidR="00853DE9" w:rsidRPr="00853DE9" w:rsidRDefault="00853DE9" w:rsidP="00BF6C03">
      <w:pPr>
        <w:jc w:val="center"/>
        <w:rPr>
          <w:bCs/>
          <w:iCs/>
          <w:color w:val="C00000"/>
          <w:sz w:val="20"/>
          <w:szCs w:val="20"/>
        </w:rPr>
      </w:pPr>
    </w:p>
    <w:p w:rsidR="00853DE9" w:rsidRPr="00853DE9" w:rsidRDefault="00853DE9" w:rsidP="00853DE9">
      <w:pPr>
        <w:jc w:val="center"/>
        <w:rPr>
          <w:b/>
          <w:color w:val="C00000"/>
          <w:sz w:val="20"/>
        </w:rPr>
      </w:pPr>
      <w:r w:rsidRPr="00853DE9">
        <w:rPr>
          <w:b/>
          <w:color w:val="C00000"/>
          <w:sz w:val="20"/>
        </w:rPr>
        <w:t>2.7 febbraio</w:t>
      </w:r>
    </w:p>
    <w:p w:rsidR="00853DE9" w:rsidRPr="0045706A" w:rsidRDefault="00853DE9" w:rsidP="00853DE9">
      <w:pPr>
        <w:jc w:val="center"/>
        <w:rPr>
          <w:b/>
          <w:sz w:val="20"/>
        </w:rPr>
      </w:pPr>
      <w:r>
        <w:rPr>
          <w:b/>
          <w:sz w:val="20"/>
        </w:rPr>
        <w:t xml:space="preserve">GIUSEPPE CEDERNA   VANESSA GRAVINA  </w:t>
      </w:r>
      <w:r w:rsidRPr="0045706A">
        <w:rPr>
          <w:b/>
          <w:sz w:val="20"/>
        </w:rPr>
        <w:t xml:space="preserve">  </w:t>
      </w:r>
      <w:r>
        <w:rPr>
          <w:b/>
          <w:sz w:val="20"/>
        </w:rPr>
        <w:t>ROBERTO VALERIO</w:t>
      </w:r>
    </w:p>
    <w:p w:rsidR="00853DE9" w:rsidRDefault="00853DE9" w:rsidP="00853DE9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TARTUFO</w:t>
      </w:r>
    </w:p>
    <w:p w:rsidR="00853DE9" w:rsidRPr="00862473" w:rsidRDefault="00853DE9" w:rsidP="00853D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d</w:t>
      </w:r>
      <w:r w:rsidRPr="00862473">
        <w:rPr>
          <w:bCs/>
          <w:sz w:val="20"/>
          <w:szCs w:val="20"/>
        </w:rPr>
        <w:t xml:space="preserve">i </w:t>
      </w:r>
      <w:r w:rsidRPr="00862473">
        <w:rPr>
          <w:b/>
          <w:sz w:val="20"/>
          <w:szCs w:val="20"/>
        </w:rPr>
        <w:t>Molière</w:t>
      </w:r>
    </w:p>
    <w:p w:rsidR="00853DE9" w:rsidRDefault="00853DE9" w:rsidP="00853DE9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traduzione d</w:t>
      </w:r>
      <w:r w:rsidRPr="00E109D2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Cesare Garboli</w:t>
      </w:r>
    </w:p>
    <w:p w:rsidR="00BF6C03" w:rsidRDefault="00853DE9" w:rsidP="00BF6C03">
      <w:pPr>
        <w:jc w:val="center"/>
        <w:rPr>
          <w:b/>
          <w:sz w:val="20"/>
          <w:szCs w:val="20"/>
        </w:rPr>
      </w:pPr>
      <w:r w:rsidRPr="00853DE9">
        <w:rPr>
          <w:bCs/>
          <w:sz w:val="20"/>
          <w:szCs w:val="20"/>
        </w:rPr>
        <w:t>adattamento e regia</w:t>
      </w:r>
      <w:r>
        <w:rPr>
          <w:b/>
          <w:color w:val="C00000"/>
          <w:sz w:val="20"/>
          <w:szCs w:val="20"/>
        </w:rPr>
        <w:t xml:space="preserve"> </w:t>
      </w:r>
      <w:r w:rsidR="00124DE9">
        <w:rPr>
          <w:b/>
          <w:sz w:val="20"/>
          <w:szCs w:val="20"/>
        </w:rPr>
        <w:t>ROBERTO VALERIO</w:t>
      </w:r>
    </w:p>
    <w:p w:rsidR="00853DE9" w:rsidRDefault="00853DE9" w:rsidP="00BF6C03">
      <w:pPr>
        <w:jc w:val="center"/>
        <w:rPr>
          <w:b/>
          <w:sz w:val="20"/>
          <w:szCs w:val="20"/>
        </w:rPr>
      </w:pPr>
    </w:p>
    <w:p w:rsidR="00853DE9" w:rsidRDefault="00853DE9" w:rsidP="00BF6C03">
      <w:pPr>
        <w:jc w:val="center"/>
        <w:rPr>
          <w:b/>
          <w:sz w:val="20"/>
          <w:szCs w:val="20"/>
        </w:rPr>
      </w:pPr>
    </w:p>
    <w:p w:rsidR="00853DE9" w:rsidRDefault="00853DE9" w:rsidP="00BF6C03">
      <w:pPr>
        <w:jc w:val="center"/>
        <w:rPr>
          <w:b/>
          <w:color w:val="C00000"/>
          <w:sz w:val="20"/>
          <w:szCs w:val="20"/>
        </w:rPr>
      </w:pPr>
    </w:p>
    <w:p w:rsidR="00853DE9" w:rsidRDefault="00853DE9" w:rsidP="00853DE9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                                                     9.14 febbraio   </w:t>
      </w:r>
    </w:p>
    <w:p w:rsidR="00853DE9" w:rsidRPr="00EF10B6" w:rsidRDefault="00853DE9" w:rsidP="00853DE9">
      <w:pPr>
        <w:rPr>
          <w:b/>
          <w:iCs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                                                  </w:t>
      </w:r>
      <w:r w:rsidRPr="00EF10B6">
        <w:rPr>
          <w:b/>
          <w:iCs/>
          <w:sz w:val="20"/>
          <w:szCs w:val="20"/>
        </w:rPr>
        <w:t>ENRICO GUARNERI</w:t>
      </w:r>
    </w:p>
    <w:p w:rsidR="00853DE9" w:rsidRDefault="00853DE9" w:rsidP="00853DE9">
      <w:pPr>
        <w:jc w:val="center"/>
        <w:rPr>
          <w:b/>
          <w:bCs/>
          <w:shadow/>
          <w:color w:val="C00000"/>
          <w:sz w:val="24"/>
          <w:szCs w:val="24"/>
        </w:rPr>
      </w:pPr>
      <w:r w:rsidRPr="00EF10B6">
        <w:rPr>
          <w:b/>
          <w:bCs/>
          <w:shadow/>
          <w:color w:val="FF0000"/>
          <w:sz w:val="64"/>
          <w:szCs w:val="64"/>
        </w:rPr>
        <w:t xml:space="preserve"> </w:t>
      </w:r>
      <w:r>
        <w:rPr>
          <w:b/>
          <w:bCs/>
          <w:shadow/>
          <w:color w:val="C00000"/>
          <w:sz w:val="24"/>
          <w:szCs w:val="24"/>
        </w:rPr>
        <w:t xml:space="preserve">    </w:t>
      </w:r>
      <w:r w:rsidRPr="00854A0A">
        <w:rPr>
          <w:b/>
          <w:color w:val="C00000"/>
          <w:sz w:val="24"/>
          <w:szCs w:val="24"/>
        </w:rPr>
        <w:t>L'ARIA DEL CONTINENTE</w:t>
      </w:r>
    </w:p>
    <w:p w:rsidR="00853DE9" w:rsidRDefault="00853DE9" w:rsidP="00853DE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F10B6">
        <w:rPr>
          <w:sz w:val="20"/>
          <w:szCs w:val="20"/>
        </w:rPr>
        <w:t xml:space="preserve">di </w:t>
      </w:r>
      <w:r w:rsidRPr="008E597D">
        <w:rPr>
          <w:b/>
          <w:bCs/>
          <w:sz w:val="20"/>
          <w:szCs w:val="20"/>
        </w:rPr>
        <w:t xml:space="preserve">Nino </w:t>
      </w:r>
      <w:proofErr w:type="spellStart"/>
      <w:r w:rsidRPr="008E597D">
        <w:rPr>
          <w:b/>
          <w:bCs/>
          <w:sz w:val="20"/>
          <w:szCs w:val="20"/>
        </w:rPr>
        <w:t>Martoglio</w:t>
      </w:r>
      <w:proofErr w:type="spellEnd"/>
    </w:p>
    <w:p w:rsidR="00853DE9" w:rsidRDefault="00853DE9" w:rsidP="00853DE9">
      <w:pPr>
        <w:jc w:val="center"/>
        <w:rPr>
          <w:sz w:val="20"/>
          <w:szCs w:val="20"/>
        </w:rPr>
      </w:pPr>
      <w:r w:rsidRPr="00853DE9">
        <w:rPr>
          <w:sz w:val="20"/>
          <w:szCs w:val="20"/>
        </w:rPr>
        <w:t>regia</w:t>
      </w:r>
      <w:r w:rsidR="00642EAB">
        <w:rPr>
          <w:sz w:val="20"/>
          <w:szCs w:val="20"/>
        </w:rPr>
        <w:t xml:space="preserve"> </w:t>
      </w:r>
      <w:r w:rsidR="00137787">
        <w:rPr>
          <w:b/>
          <w:sz w:val="20"/>
          <w:szCs w:val="20"/>
        </w:rPr>
        <w:t>ENRICO GUARNERI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853DE9" w:rsidRPr="00853DE9" w:rsidRDefault="00853DE9" w:rsidP="00853DE9">
      <w:pPr>
        <w:adjustRightInd w:val="0"/>
        <w:jc w:val="center"/>
        <w:rPr>
          <w:rFonts w:cs="Helvetica-Bold"/>
          <w:b/>
          <w:bCs/>
          <w:color w:val="C00000"/>
          <w:sz w:val="20"/>
          <w:szCs w:val="20"/>
        </w:rPr>
      </w:pPr>
      <w:r w:rsidRPr="00853DE9">
        <w:rPr>
          <w:rFonts w:cs="Helvetica-Bold"/>
          <w:b/>
          <w:bCs/>
          <w:color w:val="C00000"/>
          <w:sz w:val="20"/>
          <w:szCs w:val="20"/>
        </w:rPr>
        <w:lastRenderedPageBreak/>
        <w:t>16.21 febbraio</w:t>
      </w:r>
    </w:p>
    <w:p w:rsidR="00853DE9" w:rsidRDefault="00853DE9" w:rsidP="00853DE9">
      <w:pPr>
        <w:adjustRightInd w:val="0"/>
        <w:jc w:val="center"/>
        <w:rPr>
          <w:rFonts w:cs="Helvetica-Bold"/>
          <w:b/>
          <w:bCs/>
          <w:sz w:val="20"/>
          <w:szCs w:val="20"/>
        </w:rPr>
      </w:pPr>
      <w:r w:rsidRPr="003B161F">
        <w:rPr>
          <w:rFonts w:cs="Helvetica-Bold"/>
          <w:b/>
          <w:bCs/>
          <w:sz w:val="20"/>
          <w:szCs w:val="20"/>
        </w:rPr>
        <w:t>MANUELA MANDRACCHIA</w:t>
      </w:r>
      <w:r w:rsidR="00BF1C51">
        <w:rPr>
          <w:b/>
          <w:sz w:val="20"/>
        </w:rPr>
        <w:t xml:space="preserve">   </w:t>
      </w:r>
      <w:r w:rsidRPr="003B161F">
        <w:rPr>
          <w:rFonts w:cs="Helvetica-Bold"/>
          <w:b/>
          <w:bCs/>
          <w:sz w:val="20"/>
          <w:szCs w:val="20"/>
        </w:rPr>
        <w:t>GIOVANNI CRIPPA</w:t>
      </w:r>
    </w:p>
    <w:p w:rsidR="00853DE9" w:rsidRDefault="00853DE9" w:rsidP="00853DE9">
      <w:pPr>
        <w:adjustRightInd w:val="0"/>
        <w:jc w:val="center"/>
        <w:rPr>
          <w:rFonts w:cs="Helvetica-Bold"/>
          <w:b/>
          <w:bCs/>
          <w:color w:val="C00000"/>
          <w:sz w:val="24"/>
          <w:szCs w:val="24"/>
        </w:rPr>
      </w:pPr>
      <w:r w:rsidRPr="003B161F">
        <w:rPr>
          <w:rFonts w:cs="Helvetica-Bold"/>
          <w:b/>
          <w:bCs/>
          <w:color w:val="C00000"/>
          <w:sz w:val="24"/>
          <w:szCs w:val="24"/>
        </w:rPr>
        <w:t>LA PAZZA DI CHAILLOT</w:t>
      </w:r>
    </w:p>
    <w:p w:rsidR="00853DE9" w:rsidRDefault="00853DE9" w:rsidP="00853DE9">
      <w:pPr>
        <w:adjustRightInd w:val="0"/>
        <w:jc w:val="center"/>
        <w:rPr>
          <w:rFonts w:cs="Helvetica-Bold"/>
          <w:i/>
          <w:iCs/>
          <w:sz w:val="20"/>
          <w:szCs w:val="20"/>
        </w:rPr>
      </w:pPr>
      <w:r w:rsidRPr="00642EAB">
        <w:rPr>
          <w:rFonts w:cs="Helvetica-Bold"/>
          <w:iCs/>
          <w:sz w:val="20"/>
          <w:szCs w:val="20"/>
        </w:rPr>
        <w:t>di</w:t>
      </w:r>
      <w:r w:rsidRPr="003B161F">
        <w:rPr>
          <w:rFonts w:cs="Helvetica-Bold"/>
          <w:i/>
          <w:iCs/>
          <w:sz w:val="20"/>
          <w:szCs w:val="20"/>
        </w:rPr>
        <w:t xml:space="preserve"> </w:t>
      </w:r>
      <w:r w:rsidRPr="0097473F">
        <w:rPr>
          <w:rFonts w:cs="Helvetica-Bold"/>
          <w:b/>
          <w:bCs/>
          <w:sz w:val="20"/>
          <w:szCs w:val="20"/>
        </w:rPr>
        <w:t xml:space="preserve">Jean </w:t>
      </w:r>
      <w:proofErr w:type="spellStart"/>
      <w:r w:rsidRPr="0097473F">
        <w:rPr>
          <w:rFonts w:cs="Helvetica-Bold"/>
          <w:b/>
          <w:bCs/>
          <w:sz w:val="20"/>
          <w:szCs w:val="20"/>
        </w:rPr>
        <w:t>Giraudoux</w:t>
      </w:r>
      <w:proofErr w:type="spellEnd"/>
    </w:p>
    <w:p w:rsidR="00853DE9" w:rsidRDefault="00853DE9" w:rsidP="00853DE9">
      <w:pPr>
        <w:adjustRightInd w:val="0"/>
        <w:jc w:val="center"/>
        <w:rPr>
          <w:rFonts w:cs="Helvetica-Bold"/>
          <w:b/>
          <w:bCs/>
          <w:i/>
          <w:iCs/>
          <w:sz w:val="20"/>
          <w:szCs w:val="20"/>
        </w:rPr>
      </w:pPr>
      <w:r w:rsidRPr="00642EAB">
        <w:rPr>
          <w:rFonts w:cs="Helvetica-Bold"/>
          <w:iCs/>
          <w:sz w:val="20"/>
          <w:szCs w:val="20"/>
        </w:rPr>
        <w:t>adattamento</w:t>
      </w:r>
      <w:r>
        <w:rPr>
          <w:rFonts w:cs="Helvetica-Bold"/>
          <w:i/>
          <w:iCs/>
          <w:sz w:val="20"/>
          <w:szCs w:val="20"/>
        </w:rPr>
        <w:t xml:space="preserve"> </w:t>
      </w:r>
      <w:r w:rsidRPr="00124DE9">
        <w:rPr>
          <w:rFonts w:cs="Helvetica-Bold"/>
          <w:b/>
          <w:bCs/>
          <w:sz w:val="20"/>
          <w:szCs w:val="20"/>
        </w:rPr>
        <w:t>Letizia Russo</w:t>
      </w:r>
    </w:p>
    <w:p w:rsidR="00853DE9" w:rsidRPr="003B161F" w:rsidRDefault="00853DE9" w:rsidP="00853DE9">
      <w:pPr>
        <w:adjustRightInd w:val="0"/>
        <w:jc w:val="center"/>
        <w:rPr>
          <w:rFonts w:cs="Helvetica-Bold"/>
          <w:i/>
          <w:iCs/>
          <w:sz w:val="20"/>
          <w:szCs w:val="20"/>
        </w:rPr>
      </w:pPr>
      <w:r w:rsidRPr="00853DE9">
        <w:rPr>
          <w:rFonts w:cs="Helvetica-Bold"/>
          <w:sz w:val="20"/>
          <w:szCs w:val="20"/>
        </w:rPr>
        <w:t>regia</w:t>
      </w:r>
      <w:r>
        <w:rPr>
          <w:rFonts w:cs="Helvetica-Bold"/>
          <w:b/>
          <w:bCs/>
          <w:i/>
          <w:iCs/>
          <w:sz w:val="20"/>
          <w:szCs w:val="20"/>
        </w:rPr>
        <w:t xml:space="preserve"> </w:t>
      </w:r>
      <w:r w:rsidR="00124DE9">
        <w:rPr>
          <w:rFonts w:cs="Helvetica-Bold"/>
          <w:b/>
          <w:bCs/>
          <w:sz w:val="20"/>
          <w:szCs w:val="20"/>
        </w:rPr>
        <w:t>FRANCO PERÒ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5D1ED2" w:rsidRPr="005D1ED2" w:rsidRDefault="005D1ED2" w:rsidP="005D1ED2">
      <w:pPr>
        <w:jc w:val="center"/>
        <w:rPr>
          <w:b/>
          <w:bCs/>
          <w:iCs/>
          <w:color w:val="C00000"/>
          <w:sz w:val="20"/>
          <w:szCs w:val="20"/>
        </w:rPr>
      </w:pPr>
      <w:r w:rsidRPr="005D1ED2">
        <w:rPr>
          <w:b/>
          <w:bCs/>
          <w:iCs/>
          <w:color w:val="C00000"/>
          <w:sz w:val="20"/>
          <w:szCs w:val="20"/>
        </w:rPr>
        <w:t>23.28 febbraio</w:t>
      </w:r>
    </w:p>
    <w:p w:rsidR="005D1ED2" w:rsidRDefault="005D1ED2" w:rsidP="005D1ED2">
      <w:pPr>
        <w:jc w:val="center"/>
        <w:rPr>
          <w:b/>
          <w:bCs/>
          <w:iCs/>
          <w:sz w:val="20"/>
          <w:szCs w:val="20"/>
        </w:rPr>
      </w:pPr>
      <w:r w:rsidRPr="00D3116C">
        <w:rPr>
          <w:b/>
          <w:bCs/>
          <w:iCs/>
          <w:sz w:val="20"/>
          <w:szCs w:val="20"/>
        </w:rPr>
        <w:t>ELISABETTA POZZI</w:t>
      </w:r>
    </w:p>
    <w:p w:rsidR="005D1ED2" w:rsidRDefault="005D1ED2" w:rsidP="005D1ED2">
      <w:pPr>
        <w:jc w:val="center"/>
        <w:rPr>
          <w:b/>
          <w:bCs/>
          <w:iCs/>
          <w:color w:val="C00000"/>
          <w:sz w:val="24"/>
          <w:szCs w:val="24"/>
        </w:rPr>
      </w:pPr>
      <w:r w:rsidRPr="00D3116C">
        <w:rPr>
          <w:b/>
          <w:bCs/>
          <w:iCs/>
          <w:color w:val="C00000"/>
          <w:sz w:val="24"/>
          <w:szCs w:val="24"/>
        </w:rPr>
        <w:t>TROIANE</w:t>
      </w:r>
    </w:p>
    <w:p w:rsidR="005D1ED2" w:rsidRPr="00D3116C" w:rsidRDefault="005D1ED2" w:rsidP="005D1ED2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3116C">
        <w:rPr>
          <w:iCs/>
          <w:sz w:val="20"/>
          <w:szCs w:val="20"/>
        </w:rPr>
        <w:t xml:space="preserve">i </w:t>
      </w:r>
      <w:r w:rsidRPr="00D3116C">
        <w:rPr>
          <w:b/>
          <w:bCs/>
          <w:iCs/>
          <w:sz w:val="20"/>
          <w:szCs w:val="20"/>
        </w:rPr>
        <w:t>Euripide</w:t>
      </w:r>
    </w:p>
    <w:p w:rsidR="005D1ED2" w:rsidRDefault="005D1ED2" w:rsidP="005D1ED2">
      <w:pPr>
        <w:jc w:val="center"/>
        <w:rPr>
          <w:b/>
          <w:bCs/>
          <w:iCs/>
          <w:sz w:val="20"/>
          <w:szCs w:val="20"/>
        </w:rPr>
      </w:pPr>
      <w:r w:rsidRPr="00D3116C">
        <w:rPr>
          <w:iCs/>
          <w:sz w:val="20"/>
          <w:szCs w:val="20"/>
        </w:rPr>
        <w:t>adattamento</w:t>
      </w:r>
      <w:r>
        <w:rPr>
          <w:iCs/>
          <w:sz w:val="20"/>
          <w:szCs w:val="20"/>
        </w:rPr>
        <w:t xml:space="preserve"> di </w:t>
      </w:r>
      <w:r w:rsidRPr="00D3116C">
        <w:rPr>
          <w:b/>
          <w:bCs/>
          <w:iCs/>
          <w:sz w:val="20"/>
          <w:szCs w:val="20"/>
        </w:rPr>
        <w:t>Angela Demattè</w:t>
      </w:r>
    </w:p>
    <w:p w:rsidR="00853DE9" w:rsidRDefault="005D1ED2" w:rsidP="00BF6C03">
      <w:pPr>
        <w:jc w:val="center"/>
        <w:rPr>
          <w:b/>
          <w:sz w:val="20"/>
          <w:szCs w:val="20"/>
        </w:rPr>
      </w:pPr>
      <w:r w:rsidRPr="005D1ED2">
        <w:rPr>
          <w:bCs/>
          <w:sz w:val="20"/>
          <w:szCs w:val="20"/>
        </w:rPr>
        <w:t xml:space="preserve">regia </w:t>
      </w:r>
      <w:r w:rsidRPr="005D1ED2">
        <w:rPr>
          <w:b/>
          <w:sz w:val="20"/>
          <w:szCs w:val="20"/>
        </w:rPr>
        <w:t>A</w:t>
      </w:r>
      <w:r w:rsidR="00124DE9">
        <w:rPr>
          <w:b/>
          <w:sz w:val="20"/>
          <w:szCs w:val="20"/>
        </w:rPr>
        <w:t>NDREA CHIODI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5D1ED2" w:rsidRPr="005D1ED2" w:rsidRDefault="005D1ED2" w:rsidP="00BF6C03">
      <w:pPr>
        <w:jc w:val="center"/>
        <w:rPr>
          <w:b/>
          <w:color w:val="C00000"/>
          <w:sz w:val="20"/>
          <w:szCs w:val="20"/>
        </w:rPr>
      </w:pPr>
      <w:r w:rsidRPr="005D1ED2">
        <w:rPr>
          <w:b/>
          <w:color w:val="C00000"/>
          <w:sz w:val="20"/>
          <w:szCs w:val="20"/>
        </w:rPr>
        <w:t>2.14 marzo</w:t>
      </w:r>
    </w:p>
    <w:p w:rsidR="005D1ED2" w:rsidRDefault="005D1ED2" w:rsidP="005D1ED2">
      <w:pPr>
        <w:jc w:val="center"/>
        <w:rPr>
          <w:b/>
          <w:sz w:val="20"/>
          <w:szCs w:val="20"/>
        </w:rPr>
      </w:pPr>
      <w:r w:rsidRPr="00672A95">
        <w:rPr>
          <w:b/>
          <w:sz w:val="20"/>
          <w:szCs w:val="20"/>
        </w:rPr>
        <w:t>GEPPY GLEIJESES</w:t>
      </w:r>
      <w:r w:rsidR="00BF1C51">
        <w:rPr>
          <w:b/>
          <w:sz w:val="20"/>
        </w:rPr>
        <w:t xml:space="preserve">   </w:t>
      </w:r>
      <w:r>
        <w:rPr>
          <w:b/>
          <w:sz w:val="20"/>
          <w:szCs w:val="20"/>
        </w:rPr>
        <w:t>MAURIZIO MICHELI</w:t>
      </w:r>
      <w:r w:rsidR="00BF1C51">
        <w:rPr>
          <w:b/>
          <w:sz w:val="20"/>
        </w:rPr>
        <w:t xml:space="preserve">   </w:t>
      </w:r>
      <w:r>
        <w:rPr>
          <w:b/>
          <w:sz w:val="20"/>
          <w:szCs w:val="20"/>
        </w:rPr>
        <w:t>LUCIA POLI</w:t>
      </w:r>
    </w:p>
    <w:p w:rsidR="005D1ED2" w:rsidRPr="00672A95" w:rsidRDefault="005D1ED2" w:rsidP="005D1ED2">
      <w:pPr>
        <w:jc w:val="center"/>
        <w:rPr>
          <w:b/>
          <w:sz w:val="20"/>
          <w:szCs w:val="20"/>
        </w:rPr>
      </w:pPr>
      <w:r w:rsidRPr="00672A95">
        <w:rPr>
          <w:b/>
          <w:bCs/>
          <w:color w:val="C00000"/>
          <w:sz w:val="24"/>
          <w:szCs w:val="24"/>
        </w:rPr>
        <w:t>SERVO DI SCENA</w:t>
      </w:r>
    </w:p>
    <w:p w:rsidR="005D1ED2" w:rsidRDefault="005D1ED2" w:rsidP="005D1ED2">
      <w:pPr>
        <w:pStyle w:val="Default"/>
        <w:jc w:val="center"/>
        <w:rPr>
          <w:b/>
          <w:bCs/>
        </w:rPr>
      </w:pPr>
      <w:r w:rsidRPr="00672A95">
        <w:rPr>
          <w:sz w:val="20"/>
          <w:szCs w:val="20"/>
        </w:rPr>
        <w:t>di</w:t>
      </w:r>
      <w:r>
        <w:rPr>
          <w:b/>
          <w:bCs/>
        </w:rPr>
        <w:t xml:space="preserve"> </w:t>
      </w:r>
      <w:r w:rsidRPr="00672A95">
        <w:rPr>
          <w:b/>
          <w:bCs/>
          <w:sz w:val="20"/>
          <w:szCs w:val="20"/>
        </w:rPr>
        <w:t xml:space="preserve">Ronald </w:t>
      </w:r>
      <w:proofErr w:type="spellStart"/>
      <w:r w:rsidRPr="00672A95">
        <w:rPr>
          <w:b/>
          <w:bCs/>
          <w:sz w:val="20"/>
          <w:szCs w:val="20"/>
        </w:rPr>
        <w:t>Harwood</w:t>
      </w:r>
      <w:proofErr w:type="spellEnd"/>
    </w:p>
    <w:p w:rsidR="005D1ED2" w:rsidRDefault="005D1ED2" w:rsidP="005D1ED2">
      <w:pPr>
        <w:pStyle w:val="Default"/>
        <w:jc w:val="center"/>
        <w:rPr>
          <w:b/>
          <w:bCs/>
          <w:sz w:val="22"/>
          <w:szCs w:val="22"/>
        </w:rPr>
      </w:pPr>
      <w:r w:rsidRPr="00672A95">
        <w:rPr>
          <w:sz w:val="20"/>
          <w:szCs w:val="20"/>
        </w:rPr>
        <w:t>traduzione</w:t>
      </w:r>
      <w:r>
        <w:rPr>
          <w:b/>
          <w:bCs/>
          <w:sz w:val="22"/>
          <w:szCs w:val="22"/>
        </w:rPr>
        <w:t xml:space="preserve"> </w:t>
      </w:r>
      <w:r w:rsidRPr="00672A95">
        <w:rPr>
          <w:b/>
          <w:bCs/>
          <w:sz w:val="20"/>
          <w:szCs w:val="20"/>
        </w:rPr>
        <w:t>Masolino D’Amico</w:t>
      </w:r>
    </w:p>
    <w:p w:rsidR="00853DE9" w:rsidRDefault="005D1ED2" w:rsidP="00BF6C03">
      <w:pPr>
        <w:jc w:val="center"/>
        <w:rPr>
          <w:b/>
          <w:sz w:val="20"/>
          <w:szCs w:val="20"/>
        </w:rPr>
      </w:pPr>
      <w:r w:rsidRPr="005D1ED2">
        <w:rPr>
          <w:bCs/>
          <w:sz w:val="20"/>
          <w:szCs w:val="20"/>
        </w:rPr>
        <w:t>regia</w:t>
      </w:r>
      <w:r>
        <w:rPr>
          <w:bCs/>
          <w:sz w:val="20"/>
          <w:szCs w:val="20"/>
        </w:rPr>
        <w:t xml:space="preserve"> </w:t>
      </w:r>
      <w:r w:rsidRPr="005D1ED2">
        <w:rPr>
          <w:b/>
          <w:sz w:val="20"/>
          <w:szCs w:val="20"/>
        </w:rPr>
        <w:t>G</w:t>
      </w:r>
      <w:r w:rsidR="00124DE9">
        <w:rPr>
          <w:b/>
          <w:sz w:val="20"/>
          <w:szCs w:val="20"/>
        </w:rPr>
        <w:t>UGLIELMO FERRO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642EAB" w:rsidRDefault="005D1ED2" w:rsidP="00642EAB">
      <w:pPr>
        <w:jc w:val="center"/>
        <w:rPr>
          <w:b/>
          <w:sz w:val="20"/>
          <w:szCs w:val="20"/>
        </w:rPr>
      </w:pPr>
      <w:r w:rsidRPr="005D1ED2">
        <w:rPr>
          <w:b/>
          <w:color w:val="C00000"/>
          <w:sz w:val="20"/>
          <w:szCs w:val="20"/>
        </w:rPr>
        <w:t>16.28 marzo</w:t>
      </w:r>
      <w:r w:rsidR="00642EAB">
        <w:rPr>
          <w:b/>
          <w:color w:val="C00000"/>
          <w:sz w:val="20"/>
          <w:szCs w:val="20"/>
        </w:rPr>
        <w:br/>
      </w:r>
      <w:r w:rsidR="00BF1C51">
        <w:rPr>
          <w:b/>
          <w:sz w:val="20"/>
          <w:szCs w:val="20"/>
        </w:rPr>
        <w:t>ANTONIO CATANIA</w:t>
      </w:r>
      <w:r w:rsidR="00BF1C51">
        <w:rPr>
          <w:b/>
          <w:sz w:val="20"/>
        </w:rPr>
        <w:t xml:space="preserve">   </w:t>
      </w:r>
      <w:r w:rsidR="00BF1C51" w:rsidRPr="00BF1C51">
        <w:rPr>
          <w:b/>
          <w:sz w:val="20"/>
          <w:szCs w:val="20"/>
        </w:rPr>
        <w:t>GIANLUCA RAMAZZOTTI</w:t>
      </w:r>
      <w:r w:rsidR="00BD176D">
        <w:rPr>
          <w:b/>
          <w:sz w:val="20"/>
        </w:rPr>
        <w:br/>
      </w:r>
      <w:r w:rsidR="00BD176D" w:rsidRPr="00BD176D">
        <w:rPr>
          <w:sz w:val="20"/>
        </w:rPr>
        <w:t>con</w:t>
      </w:r>
      <w:r w:rsidR="00BD176D">
        <w:rPr>
          <w:b/>
          <w:sz w:val="20"/>
        </w:rPr>
        <w:t xml:space="preserve"> </w:t>
      </w:r>
      <w:r w:rsidR="00BF1C51">
        <w:rPr>
          <w:b/>
          <w:sz w:val="20"/>
          <w:szCs w:val="20"/>
        </w:rPr>
        <w:t>PAOLA QUATTRINI</w:t>
      </w:r>
    </w:p>
    <w:p w:rsidR="00642EAB" w:rsidRDefault="00642EAB" w:rsidP="00642EAB">
      <w:pPr>
        <w:pStyle w:val="Default"/>
        <w:jc w:val="center"/>
        <w:rPr>
          <w:b/>
          <w:bCs/>
        </w:rPr>
      </w:pPr>
      <w:r>
        <w:rPr>
          <w:b/>
          <w:bCs/>
          <w:color w:val="C00000"/>
        </w:rPr>
        <w:t>SE DEVI DIRE UNA BUGIA DILLA GROSSA</w:t>
      </w:r>
      <w:r>
        <w:rPr>
          <w:b/>
          <w:bCs/>
          <w:color w:val="C00000"/>
        </w:rPr>
        <w:br/>
      </w:r>
      <w:r w:rsidRPr="00672A95">
        <w:rPr>
          <w:sz w:val="20"/>
          <w:szCs w:val="20"/>
        </w:rPr>
        <w:t>di</w:t>
      </w:r>
      <w:r>
        <w:rPr>
          <w:b/>
          <w:bCs/>
        </w:rPr>
        <w:t xml:space="preserve"> </w:t>
      </w:r>
      <w:r w:rsidRPr="00672A95">
        <w:rPr>
          <w:b/>
          <w:bCs/>
          <w:sz w:val="20"/>
          <w:szCs w:val="20"/>
        </w:rPr>
        <w:t>R</w:t>
      </w:r>
      <w:r w:rsidR="00BF1C51">
        <w:rPr>
          <w:b/>
          <w:bCs/>
          <w:sz w:val="20"/>
          <w:szCs w:val="20"/>
        </w:rPr>
        <w:t xml:space="preserve">ay </w:t>
      </w:r>
      <w:proofErr w:type="spellStart"/>
      <w:r w:rsidR="00BF1C51">
        <w:rPr>
          <w:b/>
          <w:bCs/>
          <w:sz w:val="20"/>
          <w:szCs w:val="20"/>
        </w:rPr>
        <w:t>Cooney</w:t>
      </w:r>
      <w:proofErr w:type="spellEnd"/>
    </w:p>
    <w:p w:rsidR="00642EAB" w:rsidRDefault="00BF1C51" w:rsidP="00642EAB">
      <w:pPr>
        <w:pStyle w:val="Default"/>
        <w:jc w:val="center"/>
        <w:rPr>
          <w:b/>
          <w:bCs/>
          <w:sz w:val="22"/>
          <w:szCs w:val="22"/>
        </w:rPr>
      </w:pPr>
      <w:r>
        <w:rPr>
          <w:sz w:val="20"/>
          <w:szCs w:val="20"/>
        </w:rPr>
        <w:t>versione italiana</w:t>
      </w:r>
      <w:r w:rsidR="00642EAB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0"/>
          <w:szCs w:val="20"/>
        </w:rPr>
        <w:t>Iaia</w:t>
      </w:r>
      <w:proofErr w:type="spellEnd"/>
      <w:r>
        <w:rPr>
          <w:b/>
          <w:bCs/>
          <w:sz w:val="20"/>
          <w:szCs w:val="20"/>
        </w:rPr>
        <w:t xml:space="preserve"> Fiastri</w:t>
      </w:r>
    </w:p>
    <w:p w:rsidR="00BF1C51" w:rsidRDefault="00642EAB" w:rsidP="00BF1C51">
      <w:pPr>
        <w:jc w:val="center"/>
        <w:rPr>
          <w:b/>
          <w:sz w:val="20"/>
          <w:szCs w:val="20"/>
        </w:rPr>
      </w:pPr>
      <w:r w:rsidRPr="005D1ED2">
        <w:rPr>
          <w:bCs/>
          <w:sz w:val="20"/>
          <w:szCs w:val="20"/>
        </w:rPr>
        <w:t>regia</w:t>
      </w:r>
      <w:r w:rsidR="00BF1C51">
        <w:rPr>
          <w:bCs/>
          <w:sz w:val="20"/>
          <w:szCs w:val="20"/>
        </w:rPr>
        <w:t xml:space="preserve"> originale</w:t>
      </w:r>
      <w:r>
        <w:rPr>
          <w:bCs/>
          <w:sz w:val="20"/>
          <w:szCs w:val="20"/>
        </w:rPr>
        <w:t xml:space="preserve"> </w:t>
      </w:r>
      <w:r w:rsidR="00BF1C51">
        <w:rPr>
          <w:b/>
          <w:sz w:val="20"/>
          <w:szCs w:val="20"/>
        </w:rPr>
        <w:t>PIETRO GARINEI</w:t>
      </w:r>
      <w:r w:rsidR="00BF1C51">
        <w:rPr>
          <w:b/>
          <w:sz w:val="20"/>
          <w:szCs w:val="20"/>
        </w:rPr>
        <w:br/>
      </w:r>
      <w:r w:rsidR="00BF1C51">
        <w:rPr>
          <w:bCs/>
          <w:sz w:val="20"/>
          <w:szCs w:val="20"/>
        </w:rPr>
        <w:t xml:space="preserve">nuova messa in scena </w:t>
      </w:r>
      <w:r w:rsidR="00BF1C51">
        <w:rPr>
          <w:b/>
          <w:sz w:val="20"/>
          <w:szCs w:val="20"/>
        </w:rPr>
        <w:t>LUIGI RUSSO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853DE9" w:rsidRDefault="005D1ED2" w:rsidP="00BF6C03">
      <w:pPr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30 marzo 4 aprile</w:t>
      </w:r>
    </w:p>
    <w:p w:rsidR="005D1ED2" w:rsidRPr="00397AF7" w:rsidRDefault="005D1ED2" w:rsidP="005D1ED2">
      <w:pPr>
        <w:jc w:val="center"/>
        <w:rPr>
          <w:b/>
          <w:sz w:val="20"/>
          <w:szCs w:val="20"/>
        </w:rPr>
      </w:pPr>
      <w:r w:rsidRPr="00397AF7">
        <w:rPr>
          <w:b/>
          <w:sz w:val="20"/>
          <w:szCs w:val="20"/>
        </w:rPr>
        <w:t>PAOLO BONACELLI   MARIL</w:t>
      </w:r>
      <w:r>
        <w:rPr>
          <w:b/>
          <w:sz w:val="20"/>
          <w:szCs w:val="20"/>
        </w:rPr>
        <w:t xml:space="preserve">Ù </w:t>
      </w:r>
      <w:r w:rsidRPr="00397AF7">
        <w:rPr>
          <w:b/>
          <w:sz w:val="20"/>
          <w:szCs w:val="20"/>
        </w:rPr>
        <w:t>PRATI</w:t>
      </w:r>
    </w:p>
    <w:p w:rsidR="005D1ED2" w:rsidRPr="00687A8E" w:rsidRDefault="005D1ED2" w:rsidP="005D1ED2">
      <w:pPr>
        <w:rPr>
          <w:b/>
          <w:color w:val="C00000"/>
          <w:sz w:val="24"/>
          <w:szCs w:val="20"/>
        </w:rPr>
      </w:pPr>
      <w:r>
        <w:rPr>
          <w:b/>
          <w:color w:val="C00000"/>
          <w:sz w:val="24"/>
          <w:szCs w:val="20"/>
        </w:rPr>
        <w:t xml:space="preserve">                                       </w:t>
      </w:r>
      <w:r w:rsidRPr="00687A8E">
        <w:rPr>
          <w:b/>
          <w:color w:val="C00000"/>
          <w:sz w:val="24"/>
          <w:szCs w:val="20"/>
        </w:rPr>
        <w:t>PROCESSO A GESÙ</w:t>
      </w:r>
    </w:p>
    <w:p w:rsidR="005D1ED2" w:rsidRDefault="005D1ED2" w:rsidP="005D1ED2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di </w:t>
      </w:r>
      <w:r>
        <w:rPr>
          <w:b/>
          <w:sz w:val="20"/>
          <w:szCs w:val="20"/>
        </w:rPr>
        <w:t>Diego Fabbri</w:t>
      </w:r>
    </w:p>
    <w:p w:rsidR="00642EAB" w:rsidRDefault="005D1ED2" w:rsidP="00642EAB">
      <w:pPr>
        <w:jc w:val="center"/>
        <w:rPr>
          <w:b/>
          <w:sz w:val="20"/>
          <w:szCs w:val="20"/>
        </w:rPr>
      </w:pPr>
      <w:r w:rsidRPr="00ED76EA">
        <w:rPr>
          <w:bCs/>
          <w:sz w:val="20"/>
          <w:szCs w:val="20"/>
        </w:rPr>
        <w:t>regia</w:t>
      </w:r>
      <w:r>
        <w:rPr>
          <w:b/>
          <w:sz w:val="20"/>
          <w:szCs w:val="20"/>
        </w:rPr>
        <w:t xml:space="preserve"> G</w:t>
      </w:r>
      <w:r w:rsidR="00124DE9">
        <w:rPr>
          <w:b/>
          <w:sz w:val="20"/>
          <w:szCs w:val="20"/>
        </w:rPr>
        <w:t>EPPY GLEIJESES</w:t>
      </w:r>
      <w:r w:rsidR="00642EAB">
        <w:rPr>
          <w:b/>
          <w:sz w:val="20"/>
          <w:szCs w:val="20"/>
        </w:rPr>
        <w:br/>
      </w:r>
      <w:r w:rsidR="00642EAB" w:rsidRPr="00642EAB">
        <w:rPr>
          <w:sz w:val="16"/>
          <w:szCs w:val="16"/>
        </w:rPr>
        <w:t>(recupero</w:t>
      </w:r>
      <w:r w:rsidR="00642EAB">
        <w:rPr>
          <w:sz w:val="16"/>
          <w:szCs w:val="16"/>
        </w:rPr>
        <w:t xml:space="preserve"> stagione 2019/</w:t>
      </w:r>
      <w:r w:rsidR="00642EAB" w:rsidRPr="00642EAB">
        <w:rPr>
          <w:sz w:val="16"/>
          <w:szCs w:val="16"/>
        </w:rPr>
        <w:t>2020)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5D1ED2" w:rsidRPr="005D1ED2" w:rsidRDefault="005D1ED2" w:rsidP="005D1ED2">
      <w:pPr>
        <w:jc w:val="center"/>
        <w:rPr>
          <w:b/>
          <w:color w:val="C00000"/>
          <w:sz w:val="20"/>
          <w:szCs w:val="20"/>
        </w:rPr>
      </w:pPr>
      <w:r w:rsidRPr="005D1ED2">
        <w:rPr>
          <w:b/>
          <w:color w:val="C00000"/>
          <w:sz w:val="20"/>
          <w:szCs w:val="20"/>
        </w:rPr>
        <w:t>6.11 aprile</w:t>
      </w:r>
    </w:p>
    <w:p w:rsidR="00ED76EA" w:rsidRDefault="00ED76EA" w:rsidP="00ED76EA">
      <w:pPr>
        <w:pStyle w:val="Default"/>
        <w:jc w:val="center"/>
        <w:rPr>
          <w:rFonts w:eastAsiaTheme="minorHAnsi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MARCO PAOLINI</w:t>
      </w:r>
    </w:p>
    <w:p w:rsidR="00ED76EA" w:rsidRDefault="00ED76EA" w:rsidP="00ED76EA">
      <w:pPr>
        <w:pStyle w:val="Default"/>
        <w:jc w:val="center"/>
        <w:rPr>
          <w:color w:val="C00000"/>
        </w:rPr>
      </w:pPr>
      <w:r>
        <w:rPr>
          <w:b/>
          <w:bCs/>
          <w:color w:val="C00000"/>
        </w:rPr>
        <w:t>NEL TEMPO DEGLI DEI</w:t>
      </w:r>
    </w:p>
    <w:p w:rsidR="00ED76EA" w:rsidRDefault="00ED76EA" w:rsidP="00ED76EA">
      <w:pPr>
        <w:pStyle w:val="Default"/>
        <w:jc w:val="center"/>
        <w:rPr>
          <w:color w:val="C00000"/>
        </w:rPr>
      </w:pPr>
      <w:r>
        <w:rPr>
          <w:b/>
          <w:bCs/>
          <w:color w:val="C00000"/>
        </w:rPr>
        <w:t>il calzolaio di Ulisse</w:t>
      </w:r>
    </w:p>
    <w:p w:rsidR="00ED76EA" w:rsidRDefault="00ED76EA" w:rsidP="00ED76EA">
      <w:pPr>
        <w:pStyle w:val="Default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di </w:t>
      </w:r>
      <w:r>
        <w:rPr>
          <w:b/>
          <w:bCs/>
          <w:sz w:val="20"/>
          <w:szCs w:val="20"/>
        </w:rPr>
        <w:t>Marco Paolini</w:t>
      </w:r>
      <w:r>
        <w:rPr>
          <w:sz w:val="20"/>
          <w:szCs w:val="20"/>
        </w:rPr>
        <w:t xml:space="preserve"> e </w:t>
      </w:r>
      <w:r>
        <w:rPr>
          <w:b/>
          <w:bCs/>
          <w:sz w:val="20"/>
          <w:szCs w:val="20"/>
        </w:rPr>
        <w:t>Francesco Niccolini</w:t>
      </w:r>
    </w:p>
    <w:p w:rsidR="00ED76EA" w:rsidRPr="00ED76EA" w:rsidRDefault="00ED76EA" w:rsidP="00ED76EA">
      <w:pPr>
        <w:pStyle w:val="Default"/>
        <w:jc w:val="center"/>
        <w:rPr>
          <w:sz w:val="20"/>
          <w:szCs w:val="20"/>
        </w:rPr>
      </w:pPr>
      <w:r w:rsidRPr="00ED76EA">
        <w:rPr>
          <w:sz w:val="20"/>
          <w:szCs w:val="20"/>
        </w:rPr>
        <w:t xml:space="preserve">regia </w:t>
      </w:r>
      <w:r w:rsidRPr="00ED76EA">
        <w:rPr>
          <w:b/>
          <w:bCs/>
          <w:sz w:val="20"/>
          <w:szCs w:val="20"/>
        </w:rPr>
        <w:t>GABRIELE VACIS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5D1ED2" w:rsidRPr="005D1ED2" w:rsidRDefault="005D1ED2" w:rsidP="00BF6C03">
      <w:pPr>
        <w:jc w:val="center"/>
        <w:rPr>
          <w:b/>
          <w:color w:val="C00000"/>
          <w:sz w:val="20"/>
          <w:szCs w:val="20"/>
        </w:rPr>
      </w:pPr>
      <w:r w:rsidRPr="005D1ED2">
        <w:rPr>
          <w:b/>
          <w:color w:val="C00000"/>
          <w:sz w:val="20"/>
          <w:szCs w:val="20"/>
        </w:rPr>
        <w:t>13.18 aprile</w:t>
      </w:r>
    </w:p>
    <w:p w:rsidR="005D1ED2" w:rsidRPr="00624972" w:rsidRDefault="005D1ED2" w:rsidP="005D1ED2">
      <w:pPr>
        <w:jc w:val="center"/>
        <w:rPr>
          <w:b/>
          <w:sz w:val="20"/>
          <w:szCs w:val="20"/>
        </w:rPr>
      </w:pPr>
      <w:bookmarkStart w:id="0" w:name="_Hlk43932801"/>
      <w:r>
        <w:rPr>
          <w:b/>
          <w:sz w:val="20"/>
          <w:szCs w:val="20"/>
        </w:rPr>
        <w:t>CLAUDIO CASADIO</w:t>
      </w:r>
      <w:r w:rsidR="00BF1C51">
        <w:rPr>
          <w:b/>
          <w:sz w:val="20"/>
        </w:rPr>
        <w:t xml:space="preserve">   </w:t>
      </w:r>
      <w:r w:rsidRPr="00624972">
        <w:rPr>
          <w:b/>
          <w:sz w:val="20"/>
          <w:szCs w:val="20"/>
        </w:rPr>
        <w:t>ANDREA PAOLOTTI</w:t>
      </w:r>
      <w:r w:rsidR="00BF1C51">
        <w:rPr>
          <w:b/>
          <w:sz w:val="20"/>
        </w:rPr>
        <w:t xml:space="preserve">   </w:t>
      </w:r>
      <w:r w:rsidRPr="00624972">
        <w:rPr>
          <w:b/>
          <w:sz w:val="20"/>
          <w:szCs w:val="20"/>
        </w:rPr>
        <w:t>BRENNO PLACIDO</w:t>
      </w:r>
    </w:p>
    <w:bookmarkEnd w:id="0"/>
    <w:p w:rsidR="005D1ED2" w:rsidRPr="00694EEF" w:rsidRDefault="005D1ED2" w:rsidP="005D1ED2">
      <w:pPr>
        <w:jc w:val="center"/>
        <w:rPr>
          <w:b/>
          <w:color w:val="C00000"/>
          <w:sz w:val="24"/>
          <w:szCs w:val="28"/>
        </w:rPr>
      </w:pPr>
      <w:r w:rsidRPr="00694EEF">
        <w:rPr>
          <w:b/>
          <w:color w:val="C00000"/>
          <w:sz w:val="24"/>
          <w:szCs w:val="28"/>
        </w:rPr>
        <w:t>LA CLASSE</w:t>
      </w:r>
    </w:p>
    <w:p w:rsidR="005D1ED2" w:rsidRDefault="005D1ED2" w:rsidP="005D1ED2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di </w:t>
      </w:r>
      <w:r>
        <w:rPr>
          <w:b/>
          <w:sz w:val="20"/>
          <w:szCs w:val="20"/>
        </w:rPr>
        <w:t>Vincenzo Manna</w:t>
      </w:r>
    </w:p>
    <w:p w:rsidR="005D1ED2" w:rsidRDefault="005D1ED2" w:rsidP="005D1ED2">
      <w:pPr>
        <w:jc w:val="center"/>
        <w:rPr>
          <w:b/>
          <w:sz w:val="20"/>
          <w:szCs w:val="20"/>
        </w:rPr>
      </w:pPr>
      <w:r w:rsidRPr="005D1ED2">
        <w:rPr>
          <w:bCs/>
          <w:sz w:val="20"/>
          <w:szCs w:val="20"/>
        </w:rPr>
        <w:t>regia</w:t>
      </w:r>
      <w:r>
        <w:rPr>
          <w:b/>
          <w:sz w:val="20"/>
          <w:szCs w:val="20"/>
        </w:rPr>
        <w:t xml:space="preserve"> G</w:t>
      </w:r>
      <w:r w:rsidR="00124DE9">
        <w:rPr>
          <w:b/>
          <w:sz w:val="20"/>
          <w:szCs w:val="20"/>
        </w:rPr>
        <w:t>IUSEPPE MARINI</w:t>
      </w:r>
      <w:r w:rsidR="00642EAB">
        <w:rPr>
          <w:b/>
          <w:sz w:val="20"/>
          <w:szCs w:val="20"/>
        </w:rPr>
        <w:br/>
      </w:r>
      <w:r w:rsidR="00642EAB" w:rsidRPr="00642EAB">
        <w:rPr>
          <w:sz w:val="16"/>
          <w:szCs w:val="16"/>
        </w:rPr>
        <w:t>(recupero</w:t>
      </w:r>
      <w:r w:rsidR="00642EAB">
        <w:rPr>
          <w:sz w:val="16"/>
          <w:szCs w:val="16"/>
        </w:rPr>
        <w:t xml:space="preserve"> stagione 2019/</w:t>
      </w:r>
      <w:r w:rsidR="00642EAB" w:rsidRPr="00642EAB">
        <w:rPr>
          <w:sz w:val="16"/>
          <w:szCs w:val="16"/>
        </w:rPr>
        <w:t>2020)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5D1ED2" w:rsidRPr="005D1ED2" w:rsidRDefault="005D1ED2" w:rsidP="005D1ED2">
      <w:pPr>
        <w:jc w:val="center"/>
        <w:rPr>
          <w:b/>
          <w:color w:val="C00000"/>
          <w:sz w:val="20"/>
          <w:szCs w:val="20"/>
        </w:rPr>
      </w:pPr>
      <w:r w:rsidRPr="005D1ED2">
        <w:rPr>
          <w:b/>
          <w:color w:val="C00000"/>
          <w:sz w:val="20"/>
          <w:szCs w:val="20"/>
        </w:rPr>
        <w:t>20 aprile 2 maggio</w:t>
      </w:r>
    </w:p>
    <w:p w:rsidR="005D1ED2" w:rsidRDefault="00BF1C51" w:rsidP="005D1ED2">
      <w:pPr>
        <w:ind w:left="708" w:right="439"/>
        <w:jc w:val="center"/>
        <w:rPr>
          <w:b/>
          <w:bCs/>
          <w:w w:val="110"/>
          <w:sz w:val="20"/>
          <w:szCs w:val="20"/>
        </w:rPr>
      </w:pPr>
      <w:r>
        <w:rPr>
          <w:b/>
          <w:bCs/>
          <w:w w:val="110"/>
          <w:sz w:val="20"/>
          <w:szCs w:val="20"/>
        </w:rPr>
        <w:t>ALESSAND</w:t>
      </w:r>
      <w:r w:rsidR="005D1ED2" w:rsidRPr="00CA312E">
        <w:rPr>
          <w:b/>
          <w:bCs/>
          <w:w w:val="110"/>
          <w:sz w:val="20"/>
          <w:szCs w:val="20"/>
        </w:rPr>
        <w:t>RO HABER</w:t>
      </w:r>
    </w:p>
    <w:p w:rsidR="005D1ED2" w:rsidRDefault="005D1ED2" w:rsidP="005D1ED2">
      <w:pPr>
        <w:ind w:left="708" w:right="439"/>
        <w:jc w:val="center"/>
        <w:rPr>
          <w:b/>
          <w:bCs/>
          <w:w w:val="110"/>
          <w:sz w:val="20"/>
          <w:szCs w:val="20"/>
        </w:rPr>
      </w:pPr>
      <w:r w:rsidRPr="000562B5">
        <w:rPr>
          <w:b/>
          <w:bCs/>
          <w:w w:val="110"/>
          <w:sz w:val="20"/>
          <w:szCs w:val="20"/>
        </w:rPr>
        <w:t>ALVIA REAL</w:t>
      </w:r>
      <w:r>
        <w:rPr>
          <w:b/>
          <w:bCs/>
          <w:w w:val="110"/>
          <w:sz w:val="20"/>
          <w:szCs w:val="20"/>
        </w:rPr>
        <w:t>E</w:t>
      </w:r>
    </w:p>
    <w:p w:rsidR="005D1ED2" w:rsidRPr="00D23DF7" w:rsidRDefault="005D1ED2" w:rsidP="005D1ED2">
      <w:pPr>
        <w:ind w:left="708" w:right="439"/>
        <w:jc w:val="center"/>
        <w:rPr>
          <w:b/>
          <w:bCs/>
          <w:w w:val="110"/>
          <w:sz w:val="20"/>
          <w:szCs w:val="20"/>
        </w:rPr>
      </w:pPr>
      <w:r w:rsidRPr="00CA312E">
        <w:rPr>
          <w:b/>
          <w:bCs/>
          <w:color w:val="C00000"/>
          <w:w w:val="110"/>
          <w:sz w:val="24"/>
          <w:szCs w:val="24"/>
        </w:rPr>
        <w:t>MORTE DI UN COMMESSO VIAGGIATORE</w:t>
      </w:r>
    </w:p>
    <w:p w:rsidR="005D1ED2" w:rsidRPr="00FA078E" w:rsidRDefault="005D1ED2" w:rsidP="005D1ED2">
      <w:pPr>
        <w:ind w:left="707" w:right="440"/>
        <w:jc w:val="center"/>
        <w:rPr>
          <w:b/>
          <w:bCs/>
          <w:color w:val="0D0D0D" w:themeColor="text1" w:themeTint="F2"/>
          <w:sz w:val="20"/>
          <w:szCs w:val="20"/>
        </w:rPr>
      </w:pPr>
      <w:r w:rsidRPr="00FA078E">
        <w:rPr>
          <w:color w:val="0D0D0D" w:themeColor="text1" w:themeTint="F2"/>
          <w:sz w:val="20"/>
          <w:szCs w:val="20"/>
        </w:rPr>
        <w:t xml:space="preserve">di </w:t>
      </w:r>
      <w:r w:rsidRPr="00FA078E">
        <w:rPr>
          <w:b/>
          <w:bCs/>
          <w:color w:val="0D0D0D" w:themeColor="text1" w:themeTint="F2"/>
          <w:sz w:val="20"/>
          <w:szCs w:val="20"/>
        </w:rPr>
        <w:t>Arthur Miller</w:t>
      </w:r>
    </w:p>
    <w:p w:rsidR="00124DE9" w:rsidRPr="00FA078E" w:rsidRDefault="00124DE9" w:rsidP="005D1ED2">
      <w:pPr>
        <w:ind w:left="707" w:right="440"/>
        <w:jc w:val="center"/>
        <w:rPr>
          <w:color w:val="0D0D0D" w:themeColor="text1" w:themeTint="F2"/>
          <w:sz w:val="20"/>
          <w:szCs w:val="20"/>
        </w:rPr>
      </w:pPr>
      <w:r w:rsidRPr="00FA078E">
        <w:rPr>
          <w:color w:val="0D0D0D" w:themeColor="text1" w:themeTint="F2"/>
          <w:sz w:val="20"/>
          <w:szCs w:val="20"/>
        </w:rPr>
        <w:t xml:space="preserve">traduzione </w:t>
      </w:r>
      <w:r w:rsidRPr="00FA078E">
        <w:rPr>
          <w:b/>
          <w:bCs/>
          <w:color w:val="0D0D0D" w:themeColor="text1" w:themeTint="F2"/>
          <w:sz w:val="20"/>
          <w:szCs w:val="20"/>
        </w:rPr>
        <w:t>Masolino D’Amico</w:t>
      </w:r>
    </w:p>
    <w:p w:rsidR="00124DE9" w:rsidRPr="00FA078E" w:rsidRDefault="00124DE9" w:rsidP="005D1ED2">
      <w:pPr>
        <w:ind w:left="707" w:right="440"/>
        <w:jc w:val="center"/>
        <w:rPr>
          <w:color w:val="0D0D0D" w:themeColor="text1" w:themeTint="F2"/>
          <w:sz w:val="20"/>
          <w:szCs w:val="20"/>
        </w:rPr>
      </w:pPr>
      <w:r w:rsidRPr="00FA078E">
        <w:rPr>
          <w:color w:val="0D0D0D" w:themeColor="text1" w:themeTint="F2"/>
          <w:sz w:val="20"/>
          <w:szCs w:val="20"/>
        </w:rPr>
        <w:t xml:space="preserve">regia </w:t>
      </w:r>
      <w:r w:rsidRPr="00FA078E">
        <w:rPr>
          <w:b/>
          <w:bCs/>
          <w:color w:val="0D0D0D" w:themeColor="text1" w:themeTint="F2"/>
          <w:sz w:val="20"/>
          <w:szCs w:val="20"/>
        </w:rPr>
        <w:t>LEO MUSCATO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124DE9" w:rsidRDefault="00124DE9" w:rsidP="00124DE9">
      <w:pPr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4.9 maggio</w:t>
      </w:r>
    </w:p>
    <w:p w:rsidR="00124DE9" w:rsidRPr="003060D0" w:rsidRDefault="00124DE9" w:rsidP="00124DE9">
      <w:pPr>
        <w:jc w:val="center"/>
        <w:rPr>
          <w:b/>
          <w:i/>
          <w:sz w:val="18"/>
          <w:szCs w:val="20"/>
        </w:rPr>
      </w:pPr>
      <w:r w:rsidRPr="003060D0">
        <w:rPr>
          <w:b/>
          <w:sz w:val="20"/>
          <w:szCs w:val="20"/>
        </w:rPr>
        <w:t>LEO GULLOTTA</w:t>
      </w:r>
    </w:p>
    <w:p w:rsidR="00124DE9" w:rsidRDefault="00124DE9" w:rsidP="00124DE9">
      <w:pPr>
        <w:jc w:val="center"/>
        <w:rPr>
          <w:sz w:val="24"/>
          <w:szCs w:val="20"/>
        </w:rPr>
      </w:pPr>
      <w:r w:rsidRPr="00B3495F">
        <w:rPr>
          <w:b/>
          <w:color w:val="C00000"/>
          <w:sz w:val="24"/>
          <w:szCs w:val="20"/>
        </w:rPr>
        <w:t>BARTLEBY LO SCRIVANO</w:t>
      </w:r>
    </w:p>
    <w:p w:rsidR="00124DE9" w:rsidRDefault="00124DE9" w:rsidP="00124DE9">
      <w:pPr>
        <w:jc w:val="center"/>
        <w:rPr>
          <w:sz w:val="24"/>
          <w:szCs w:val="20"/>
        </w:rPr>
      </w:pPr>
      <w:r>
        <w:rPr>
          <w:sz w:val="20"/>
          <w:szCs w:val="20"/>
        </w:rPr>
        <w:t xml:space="preserve">di </w:t>
      </w:r>
      <w:r>
        <w:rPr>
          <w:b/>
          <w:sz w:val="20"/>
          <w:szCs w:val="20"/>
        </w:rPr>
        <w:t>Francesco Niccolini</w:t>
      </w:r>
    </w:p>
    <w:p w:rsidR="00124DE9" w:rsidRDefault="00124DE9" w:rsidP="00124DE9">
      <w:pPr>
        <w:jc w:val="center"/>
        <w:rPr>
          <w:b/>
          <w:sz w:val="20"/>
          <w:szCs w:val="20"/>
        </w:rPr>
      </w:pPr>
      <w:r w:rsidRPr="00B3495F">
        <w:rPr>
          <w:sz w:val="20"/>
          <w:szCs w:val="20"/>
        </w:rPr>
        <w:t>liberamente ispirato al r</w:t>
      </w:r>
      <w:r>
        <w:rPr>
          <w:sz w:val="20"/>
          <w:szCs w:val="20"/>
        </w:rPr>
        <w:t>acconto</w:t>
      </w:r>
      <w:r w:rsidRPr="00B3495F">
        <w:rPr>
          <w:sz w:val="20"/>
          <w:szCs w:val="20"/>
        </w:rPr>
        <w:t xml:space="preserve"> di </w:t>
      </w:r>
      <w:r w:rsidRPr="00B3495F">
        <w:rPr>
          <w:b/>
          <w:sz w:val="20"/>
          <w:szCs w:val="20"/>
        </w:rPr>
        <w:t>Herman Melville</w:t>
      </w:r>
    </w:p>
    <w:p w:rsidR="00642EAB" w:rsidRDefault="00124DE9" w:rsidP="00642EAB">
      <w:pPr>
        <w:jc w:val="center"/>
        <w:rPr>
          <w:b/>
          <w:sz w:val="20"/>
          <w:szCs w:val="20"/>
        </w:rPr>
      </w:pPr>
      <w:r w:rsidRPr="00124DE9">
        <w:rPr>
          <w:bCs/>
          <w:sz w:val="20"/>
          <w:szCs w:val="20"/>
        </w:rPr>
        <w:t>regia</w:t>
      </w:r>
      <w:r>
        <w:rPr>
          <w:b/>
          <w:sz w:val="20"/>
          <w:szCs w:val="20"/>
        </w:rPr>
        <w:t xml:space="preserve"> EMANUELE GAMBA</w:t>
      </w:r>
      <w:r w:rsidR="00642EAB">
        <w:rPr>
          <w:b/>
          <w:sz w:val="20"/>
          <w:szCs w:val="20"/>
        </w:rPr>
        <w:br/>
      </w:r>
      <w:r w:rsidR="00642EAB" w:rsidRPr="00642EAB">
        <w:rPr>
          <w:sz w:val="16"/>
          <w:szCs w:val="16"/>
        </w:rPr>
        <w:t>(recupero</w:t>
      </w:r>
      <w:r w:rsidR="00642EAB">
        <w:rPr>
          <w:sz w:val="16"/>
          <w:szCs w:val="16"/>
        </w:rPr>
        <w:t xml:space="preserve"> stagione 2019/</w:t>
      </w:r>
      <w:r w:rsidR="00642EAB" w:rsidRPr="00642EAB">
        <w:rPr>
          <w:sz w:val="16"/>
          <w:szCs w:val="16"/>
        </w:rPr>
        <w:t>2020)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124DE9" w:rsidRDefault="00124DE9" w:rsidP="00124DE9">
      <w:pPr>
        <w:jc w:val="center"/>
        <w:rPr>
          <w:b/>
          <w:color w:val="C00000"/>
          <w:sz w:val="20"/>
          <w:szCs w:val="20"/>
        </w:rPr>
      </w:pPr>
      <w:r w:rsidRPr="00124DE9">
        <w:rPr>
          <w:b/>
          <w:color w:val="C00000"/>
          <w:sz w:val="20"/>
          <w:szCs w:val="20"/>
        </w:rPr>
        <w:t>11.23 maggio</w:t>
      </w:r>
    </w:p>
    <w:p w:rsidR="00124DE9" w:rsidRDefault="00124DE9" w:rsidP="00124DE9">
      <w:pPr>
        <w:jc w:val="center"/>
        <w:rPr>
          <w:b/>
          <w:bCs/>
          <w:iCs/>
          <w:sz w:val="20"/>
          <w:szCs w:val="20"/>
        </w:rPr>
      </w:pPr>
      <w:r w:rsidRPr="00127E19">
        <w:rPr>
          <w:b/>
          <w:bCs/>
          <w:iCs/>
          <w:sz w:val="20"/>
          <w:szCs w:val="20"/>
        </w:rPr>
        <w:t>GABRIELE LAVIA</w:t>
      </w:r>
      <w:r>
        <w:rPr>
          <w:b/>
          <w:bCs/>
          <w:iCs/>
          <w:sz w:val="20"/>
          <w:szCs w:val="20"/>
        </w:rPr>
        <w:t xml:space="preserve">   FEDERICA DI MARTINO</w:t>
      </w:r>
    </w:p>
    <w:p w:rsidR="00124DE9" w:rsidRDefault="00124DE9" w:rsidP="00124DE9">
      <w:pPr>
        <w:jc w:val="center"/>
        <w:rPr>
          <w:b/>
          <w:bCs/>
          <w:iCs/>
          <w:color w:val="C00000"/>
          <w:sz w:val="24"/>
          <w:szCs w:val="24"/>
        </w:rPr>
      </w:pPr>
      <w:r w:rsidRPr="00127E19">
        <w:rPr>
          <w:b/>
          <w:bCs/>
          <w:iCs/>
          <w:color w:val="C00000"/>
          <w:sz w:val="24"/>
          <w:szCs w:val="24"/>
        </w:rPr>
        <w:t>LE LEGGI DELLA GRAVITA’</w:t>
      </w:r>
    </w:p>
    <w:p w:rsidR="00124DE9" w:rsidRDefault="00124DE9" w:rsidP="00124DE9">
      <w:pPr>
        <w:jc w:val="center"/>
        <w:rPr>
          <w:b/>
          <w:bCs/>
          <w:iCs/>
          <w:sz w:val="20"/>
          <w:szCs w:val="20"/>
        </w:rPr>
      </w:pPr>
      <w:r w:rsidRPr="00127E19">
        <w:rPr>
          <w:iCs/>
          <w:sz w:val="20"/>
          <w:szCs w:val="20"/>
        </w:rPr>
        <w:t>dal romanzo di</w:t>
      </w:r>
      <w:r w:rsidRPr="00127E19">
        <w:rPr>
          <w:b/>
          <w:bCs/>
          <w:iCs/>
          <w:sz w:val="20"/>
          <w:szCs w:val="20"/>
        </w:rPr>
        <w:t xml:space="preserve"> Jean </w:t>
      </w:r>
      <w:proofErr w:type="spellStart"/>
      <w:r w:rsidRPr="00127E19">
        <w:rPr>
          <w:b/>
          <w:bCs/>
          <w:iCs/>
          <w:sz w:val="20"/>
          <w:szCs w:val="20"/>
        </w:rPr>
        <w:t>Teul</w:t>
      </w:r>
      <w:r>
        <w:rPr>
          <w:b/>
          <w:bCs/>
          <w:iCs/>
          <w:sz w:val="20"/>
          <w:szCs w:val="20"/>
        </w:rPr>
        <w:t>é</w:t>
      </w:r>
      <w:proofErr w:type="spellEnd"/>
      <w:r w:rsidRPr="00127E19">
        <w:rPr>
          <w:b/>
          <w:bCs/>
          <w:iCs/>
          <w:sz w:val="20"/>
          <w:szCs w:val="20"/>
        </w:rPr>
        <w:t xml:space="preserve"> “</w:t>
      </w:r>
      <w:proofErr w:type="spellStart"/>
      <w:r w:rsidRPr="00127E19">
        <w:rPr>
          <w:b/>
          <w:bCs/>
          <w:iCs/>
          <w:sz w:val="20"/>
          <w:szCs w:val="20"/>
        </w:rPr>
        <w:t>Les</w:t>
      </w:r>
      <w:proofErr w:type="spellEnd"/>
      <w:r w:rsidRPr="00127E19">
        <w:rPr>
          <w:b/>
          <w:bCs/>
          <w:iCs/>
          <w:sz w:val="20"/>
          <w:szCs w:val="20"/>
        </w:rPr>
        <w:t xml:space="preserve"> </w:t>
      </w:r>
      <w:proofErr w:type="spellStart"/>
      <w:r w:rsidRPr="00127E19">
        <w:rPr>
          <w:b/>
          <w:bCs/>
          <w:iCs/>
          <w:sz w:val="20"/>
          <w:szCs w:val="20"/>
        </w:rPr>
        <w:t>lois</w:t>
      </w:r>
      <w:proofErr w:type="spellEnd"/>
      <w:r w:rsidRPr="00127E19">
        <w:rPr>
          <w:b/>
          <w:bCs/>
          <w:iCs/>
          <w:sz w:val="20"/>
          <w:szCs w:val="20"/>
        </w:rPr>
        <w:t xml:space="preserve"> de la </w:t>
      </w:r>
      <w:proofErr w:type="spellStart"/>
      <w:r w:rsidRPr="00127E19">
        <w:rPr>
          <w:b/>
          <w:bCs/>
          <w:iCs/>
          <w:sz w:val="20"/>
          <w:szCs w:val="20"/>
        </w:rPr>
        <w:t>gravit</w:t>
      </w:r>
      <w:r>
        <w:rPr>
          <w:b/>
          <w:bCs/>
          <w:iCs/>
          <w:sz w:val="20"/>
          <w:szCs w:val="20"/>
        </w:rPr>
        <w:t>é</w:t>
      </w:r>
      <w:proofErr w:type="spellEnd"/>
      <w:r w:rsidRPr="00127E19">
        <w:rPr>
          <w:b/>
          <w:bCs/>
          <w:iCs/>
          <w:sz w:val="20"/>
          <w:szCs w:val="20"/>
        </w:rPr>
        <w:t>”</w:t>
      </w:r>
    </w:p>
    <w:p w:rsidR="00124DE9" w:rsidRDefault="00124DE9" w:rsidP="00124DE9">
      <w:pPr>
        <w:jc w:val="center"/>
        <w:rPr>
          <w:b/>
          <w:bCs/>
          <w:iCs/>
          <w:sz w:val="20"/>
          <w:szCs w:val="20"/>
        </w:rPr>
      </w:pPr>
      <w:r w:rsidRPr="00124DE9">
        <w:rPr>
          <w:iCs/>
          <w:sz w:val="20"/>
          <w:szCs w:val="20"/>
        </w:rPr>
        <w:t>adattamento e regia</w:t>
      </w:r>
      <w:r>
        <w:rPr>
          <w:b/>
          <w:bCs/>
          <w:iCs/>
          <w:sz w:val="20"/>
          <w:szCs w:val="20"/>
        </w:rPr>
        <w:t xml:space="preserve"> GABRIELE LAVIA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124DE9" w:rsidRDefault="00124DE9" w:rsidP="00E0030C">
      <w:pPr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25.30 maggio</w:t>
      </w:r>
    </w:p>
    <w:p w:rsidR="00124DE9" w:rsidRPr="00E0030C" w:rsidRDefault="00124DE9" w:rsidP="00E0030C">
      <w:pPr>
        <w:jc w:val="center"/>
        <w:rPr>
          <w:rFonts w:cstheme="minorHAnsi"/>
          <w:b/>
          <w:bCs/>
          <w:iCs/>
          <w:sz w:val="20"/>
          <w:szCs w:val="20"/>
        </w:rPr>
      </w:pPr>
      <w:r w:rsidRPr="003634AF">
        <w:rPr>
          <w:b/>
          <w:noProof/>
          <w:color w:val="C00000"/>
          <w:sz w:val="24"/>
          <w:szCs w:val="24"/>
        </w:rPr>
        <w:t>MUSICANTI</w:t>
      </w:r>
      <w:r w:rsidR="00E0030C">
        <w:rPr>
          <w:b/>
          <w:noProof/>
          <w:color w:val="C00000"/>
          <w:sz w:val="24"/>
          <w:szCs w:val="24"/>
        </w:rPr>
        <w:br/>
      </w:r>
      <w:r w:rsidR="00854A0A">
        <w:rPr>
          <w:rFonts w:cstheme="minorHAnsi"/>
          <w:b/>
          <w:bCs/>
          <w:iCs/>
          <w:sz w:val="20"/>
          <w:szCs w:val="20"/>
        </w:rPr>
        <w:t>Pino Daniele</w:t>
      </w:r>
      <w:r w:rsidR="00E0030C" w:rsidRPr="00E0030C">
        <w:rPr>
          <w:rFonts w:cstheme="minorHAnsi"/>
          <w:b/>
          <w:bCs/>
          <w:iCs/>
          <w:sz w:val="20"/>
          <w:szCs w:val="20"/>
        </w:rPr>
        <w:t xml:space="preserve"> </w:t>
      </w:r>
      <w:r w:rsidR="00E0030C" w:rsidRPr="00E0030C">
        <w:rPr>
          <w:rFonts w:cstheme="minorHAnsi"/>
          <w:b/>
          <w:iCs/>
          <w:sz w:val="20"/>
          <w:szCs w:val="20"/>
        </w:rPr>
        <w:t>in musical</w:t>
      </w:r>
    </w:p>
    <w:p w:rsidR="00124DE9" w:rsidRPr="003634AF" w:rsidRDefault="00124DE9" w:rsidP="00E0030C">
      <w:pPr>
        <w:jc w:val="center"/>
        <w:rPr>
          <w:bCs/>
          <w:noProof/>
          <w:sz w:val="18"/>
          <w:szCs w:val="18"/>
        </w:rPr>
      </w:pPr>
      <w:r>
        <w:rPr>
          <w:bCs/>
          <w:noProof/>
          <w:sz w:val="18"/>
          <w:szCs w:val="18"/>
        </w:rPr>
        <w:t>una</w:t>
      </w:r>
      <w:r w:rsidRPr="003634AF">
        <w:rPr>
          <w:bCs/>
          <w:noProof/>
          <w:sz w:val="18"/>
          <w:szCs w:val="18"/>
        </w:rPr>
        <w:t xml:space="preserve"> </w:t>
      </w:r>
      <w:r>
        <w:rPr>
          <w:bCs/>
          <w:noProof/>
          <w:sz w:val="18"/>
          <w:szCs w:val="18"/>
        </w:rPr>
        <w:t>commedia con le canzoni</w:t>
      </w:r>
      <w:r w:rsidRPr="003634AF">
        <w:rPr>
          <w:bCs/>
          <w:noProof/>
          <w:sz w:val="18"/>
          <w:szCs w:val="18"/>
        </w:rPr>
        <w:t xml:space="preserve"> </w:t>
      </w:r>
      <w:r>
        <w:rPr>
          <w:bCs/>
          <w:noProof/>
          <w:sz w:val="18"/>
          <w:szCs w:val="18"/>
        </w:rPr>
        <w:t>di Pino Daniele</w:t>
      </w:r>
      <w:r w:rsidRPr="003634AF">
        <w:rPr>
          <w:bCs/>
          <w:noProof/>
          <w:sz w:val="18"/>
          <w:szCs w:val="18"/>
        </w:rPr>
        <w:t xml:space="preserve"> </w:t>
      </w:r>
      <w:r>
        <w:rPr>
          <w:bCs/>
          <w:noProof/>
          <w:sz w:val="18"/>
          <w:szCs w:val="18"/>
        </w:rPr>
        <w:t>scritta da</w:t>
      </w:r>
      <w:r w:rsidRPr="003634AF">
        <w:rPr>
          <w:bCs/>
          <w:noProof/>
          <w:sz w:val="18"/>
          <w:szCs w:val="18"/>
        </w:rPr>
        <w:t xml:space="preserve"> U</w:t>
      </w:r>
      <w:r>
        <w:rPr>
          <w:bCs/>
          <w:noProof/>
          <w:sz w:val="18"/>
          <w:szCs w:val="18"/>
        </w:rPr>
        <w:t>rbano</w:t>
      </w:r>
      <w:r w:rsidRPr="003634AF">
        <w:rPr>
          <w:bCs/>
          <w:noProof/>
          <w:sz w:val="18"/>
          <w:szCs w:val="18"/>
        </w:rPr>
        <w:t xml:space="preserve"> L</w:t>
      </w:r>
      <w:r>
        <w:rPr>
          <w:bCs/>
          <w:noProof/>
          <w:sz w:val="18"/>
          <w:szCs w:val="18"/>
        </w:rPr>
        <w:t>ione</w:t>
      </w:r>
      <w:r w:rsidRPr="003634AF">
        <w:rPr>
          <w:bCs/>
          <w:noProof/>
          <w:sz w:val="18"/>
          <w:szCs w:val="18"/>
        </w:rPr>
        <w:t xml:space="preserve"> </w:t>
      </w:r>
      <w:r>
        <w:rPr>
          <w:bCs/>
          <w:noProof/>
          <w:sz w:val="18"/>
          <w:szCs w:val="18"/>
        </w:rPr>
        <w:t>e Alessandra</w:t>
      </w:r>
      <w:r w:rsidRPr="003634AF">
        <w:rPr>
          <w:bCs/>
          <w:noProof/>
          <w:sz w:val="18"/>
          <w:szCs w:val="18"/>
        </w:rPr>
        <w:t xml:space="preserve"> </w:t>
      </w:r>
      <w:r>
        <w:rPr>
          <w:bCs/>
          <w:noProof/>
          <w:sz w:val="18"/>
          <w:szCs w:val="18"/>
        </w:rPr>
        <w:t>Della Guardia</w:t>
      </w:r>
    </w:p>
    <w:p w:rsidR="00124DE9" w:rsidRPr="00124DE9" w:rsidRDefault="00FA732F" w:rsidP="00E0030C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con la partecipazione straordinaria e la regia di</w:t>
      </w:r>
      <w:r w:rsidR="00124DE9" w:rsidRPr="00124DE9">
        <w:rPr>
          <w:noProof/>
          <w:sz w:val="18"/>
          <w:szCs w:val="18"/>
        </w:rPr>
        <w:t xml:space="preserve"> </w:t>
      </w:r>
      <w:r w:rsidRPr="00FA732F">
        <w:rPr>
          <w:b/>
          <w:bCs/>
          <w:noProof/>
          <w:sz w:val="20"/>
          <w:szCs w:val="20"/>
        </w:rPr>
        <w:t>MAURIZIO CASAGRANDE</w:t>
      </w: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Default="00BF1C51" w:rsidP="00BF1C51">
      <w:pPr>
        <w:jc w:val="center"/>
        <w:rPr>
          <w:b/>
          <w:iCs/>
          <w:sz w:val="20"/>
          <w:szCs w:val="20"/>
        </w:rPr>
      </w:pPr>
    </w:p>
    <w:p w:rsidR="00BF1C51" w:rsidRPr="00853DE9" w:rsidRDefault="00BF1C51" w:rsidP="00BF1C51">
      <w:pPr>
        <w:jc w:val="center"/>
        <w:rPr>
          <w:bCs/>
          <w:iCs/>
          <w:color w:val="C00000"/>
          <w:sz w:val="20"/>
          <w:szCs w:val="20"/>
        </w:rPr>
      </w:pPr>
    </w:p>
    <w:p w:rsidR="00D54308" w:rsidRDefault="00D54308">
      <w:pPr>
        <w:ind w:right="1"/>
        <w:jc w:val="center"/>
      </w:pPr>
    </w:p>
    <w:p w:rsidR="00D54308" w:rsidRDefault="00D54308">
      <w:pPr>
        <w:ind w:right="1"/>
        <w:jc w:val="center"/>
      </w:pPr>
    </w:p>
    <w:p w:rsidR="00FA732F" w:rsidRDefault="00FA732F" w:rsidP="00BB34C7">
      <w:pPr>
        <w:ind w:right="1"/>
        <w:jc w:val="center"/>
      </w:pPr>
    </w:p>
    <w:p w:rsidR="00FA732F" w:rsidRDefault="00FA732F" w:rsidP="00BB34C7">
      <w:pPr>
        <w:ind w:right="1"/>
        <w:jc w:val="center"/>
      </w:pPr>
    </w:p>
    <w:p w:rsidR="00FA732F" w:rsidRDefault="00FA732F" w:rsidP="00BB34C7">
      <w:pPr>
        <w:ind w:right="1"/>
        <w:jc w:val="center"/>
      </w:pPr>
    </w:p>
    <w:p w:rsidR="00FA732F" w:rsidRDefault="00FA732F" w:rsidP="00BB34C7">
      <w:pPr>
        <w:ind w:right="1"/>
        <w:jc w:val="center"/>
      </w:pPr>
    </w:p>
    <w:p w:rsidR="00FA732F" w:rsidRDefault="00FA732F" w:rsidP="00BB34C7">
      <w:pPr>
        <w:ind w:right="1"/>
        <w:jc w:val="center"/>
      </w:pPr>
    </w:p>
    <w:p w:rsidR="00FA732F" w:rsidRPr="00FA732F" w:rsidRDefault="00FA732F" w:rsidP="00BB34C7">
      <w:pPr>
        <w:ind w:right="1"/>
        <w:jc w:val="center"/>
        <w:rPr>
          <w:color w:val="C00000"/>
        </w:rPr>
      </w:pPr>
    </w:p>
    <w:p w:rsidR="001876B2" w:rsidRPr="00FA732F" w:rsidRDefault="00D074A6" w:rsidP="00BB34C7">
      <w:pPr>
        <w:ind w:right="1"/>
        <w:jc w:val="center"/>
        <w:rPr>
          <w:b/>
          <w:color w:val="C00000"/>
          <w:sz w:val="20"/>
          <w:szCs w:val="20"/>
        </w:rPr>
      </w:pPr>
      <w:hyperlink r:id="rId8" w:history="1">
        <w:r w:rsidR="00FA732F" w:rsidRPr="00FA732F">
          <w:rPr>
            <w:rStyle w:val="Collegamentoipertestuale"/>
            <w:b/>
            <w:color w:val="C00000"/>
            <w:sz w:val="20"/>
            <w:szCs w:val="20"/>
          </w:rPr>
          <w:t>www.teatroquirino.it</w:t>
        </w:r>
      </w:hyperlink>
    </w:p>
    <w:sectPr w:rsidR="001876B2" w:rsidRPr="00FA732F" w:rsidSect="00543B68">
      <w:headerReference w:type="default" r:id="rId9"/>
      <w:pgSz w:w="11910" w:h="16840"/>
      <w:pgMar w:top="1840" w:right="1520" w:bottom="280" w:left="1520" w:header="14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8B" w:rsidRDefault="00CD658B">
      <w:r>
        <w:separator/>
      </w:r>
    </w:p>
  </w:endnote>
  <w:endnote w:type="continuationSeparator" w:id="0">
    <w:p w:rsidR="00CD658B" w:rsidRDefault="00CD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8B" w:rsidRDefault="00CD658B">
      <w:r>
        <w:separator/>
      </w:r>
    </w:p>
  </w:footnote>
  <w:footnote w:type="continuationSeparator" w:id="0">
    <w:p w:rsidR="00CD658B" w:rsidRDefault="00CD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5A" w:rsidRDefault="00D17C5A">
    <w:pPr>
      <w:pStyle w:val="Intestazione"/>
    </w:pPr>
  </w:p>
  <w:p w:rsidR="00D17C5A" w:rsidRDefault="00D17C5A">
    <w:pPr>
      <w:pStyle w:val="Corpodeltesto"/>
      <w:spacing w:line="14" w:lineRule="auto"/>
      <w:rPr>
        <w:b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876B2"/>
    <w:rsid w:val="000346B4"/>
    <w:rsid w:val="00042CA2"/>
    <w:rsid w:val="00050E21"/>
    <w:rsid w:val="000D6996"/>
    <w:rsid w:val="001235FD"/>
    <w:rsid w:val="00124DE9"/>
    <w:rsid w:val="00137787"/>
    <w:rsid w:val="0015655C"/>
    <w:rsid w:val="00185EB1"/>
    <w:rsid w:val="001876B2"/>
    <w:rsid w:val="00213C6D"/>
    <w:rsid w:val="002158AE"/>
    <w:rsid w:val="00237FE2"/>
    <w:rsid w:val="00291541"/>
    <w:rsid w:val="002E01A5"/>
    <w:rsid w:val="002E739C"/>
    <w:rsid w:val="0037720A"/>
    <w:rsid w:val="004424EC"/>
    <w:rsid w:val="00495C8E"/>
    <w:rsid w:val="004B1786"/>
    <w:rsid w:val="004C5232"/>
    <w:rsid w:val="004D3986"/>
    <w:rsid w:val="00512E5C"/>
    <w:rsid w:val="00543B68"/>
    <w:rsid w:val="005858B8"/>
    <w:rsid w:val="005B6C84"/>
    <w:rsid w:val="005B7A98"/>
    <w:rsid w:val="005D1ED2"/>
    <w:rsid w:val="006124BC"/>
    <w:rsid w:val="00642EAB"/>
    <w:rsid w:val="006549F2"/>
    <w:rsid w:val="006652B5"/>
    <w:rsid w:val="00685076"/>
    <w:rsid w:val="006A3207"/>
    <w:rsid w:val="006D09BB"/>
    <w:rsid w:val="00706133"/>
    <w:rsid w:val="00720420"/>
    <w:rsid w:val="007A0665"/>
    <w:rsid w:val="007C09E0"/>
    <w:rsid w:val="007D4B52"/>
    <w:rsid w:val="00846E22"/>
    <w:rsid w:val="00853DE9"/>
    <w:rsid w:val="00854A0A"/>
    <w:rsid w:val="00891F6F"/>
    <w:rsid w:val="00892ABE"/>
    <w:rsid w:val="008E23B9"/>
    <w:rsid w:val="009562E2"/>
    <w:rsid w:val="009E55FF"/>
    <w:rsid w:val="00A11256"/>
    <w:rsid w:val="00A4336F"/>
    <w:rsid w:val="00A74CE0"/>
    <w:rsid w:val="00A86936"/>
    <w:rsid w:val="00AA29BC"/>
    <w:rsid w:val="00AA3CC3"/>
    <w:rsid w:val="00B10BA1"/>
    <w:rsid w:val="00B24DCB"/>
    <w:rsid w:val="00B31790"/>
    <w:rsid w:val="00B5390B"/>
    <w:rsid w:val="00B57BFD"/>
    <w:rsid w:val="00B72F87"/>
    <w:rsid w:val="00BB34C7"/>
    <w:rsid w:val="00BD176D"/>
    <w:rsid w:val="00BF1C51"/>
    <w:rsid w:val="00BF6C03"/>
    <w:rsid w:val="00C70C08"/>
    <w:rsid w:val="00C72519"/>
    <w:rsid w:val="00CD658B"/>
    <w:rsid w:val="00D07020"/>
    <w:rsid w:val="00D074A6"/>
    <w:rsid w:val="00D17C5A"/>
    <w:rsid w:val="00D54308"/>
    <w:rsid w:val="00D673C3"/>
    <w:rsid w:val="00D97EBF"/>
    <w:rsid w:val="00DA4BD0"/>
    <w:rsid w:val="00DA6777"/>
    <w:rsid w:val="00DC44E8"/>
    <w:rsid w:val="00DD6207"/>
    <w:rsid w:val="00E0030C"/>
    <w:rsid w:val="00E13591"/>
    <w:rsid w:val="00E13F13"/>
    <w:rsid w:val="00E459DE"/>
    <w:rsid w:val="00ED76EA"/>
    <w:rsid w:val="00F00734"/>
    <w:rsid w:val="00FA078E"/>
    <w:rsid w:val="00FA732F"/>
    <w:rsid w:val="00FC688D"/>
    <w:rsid w:val="00FC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3B68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543B68"/>
    <w:pPr>
      <w:spacing w:before="20"/>
      <w:ind w:left="20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1"/>
    <w:qFormat/>
    <w:rsid w:val="00543B68"/>
    <w:pPr>
      <w:spacing w:line="290" w:lineRule="exact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B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3B68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43B68"/>
  </w:style>
  <w:style w:type="paragraph" w:customStyle="1" w:styleId="TableParagraph">
    <w:name w:val="Table Paragraph"/>
    <w:basedOn w:val="Normale"/>
    <w:uiPriority w:val="1"/>
    <w:qFormat/>
    <w:rsid w:val="00543B68"/>
  </w:style>
  <w:style w:type="paragraph" w:styleId="Intestazione">
    <w:name w:val="header"/>
    <w:basedOn w:val="Normale"/>
    <w:link w:val="IntestazioneCarattere"/>
    <w:uiPriority w:val="99"/>
    <w:unhideWhenUsed/>
    <w:rsid w:val="009562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2E2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562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2E2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C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C6D"/>
    <w:rPr>
      <w:rFonts w:ascii="Tahoma" w:eastAsia="Verdana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5D1ED2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732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73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quiri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438B-35AE-4AD4-B1C1-552A92A3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Valeria</cp:lastModifiedBy>
  <cp:revision>46</cp:revision>
  <cp:lastPrinted>2020-07-10T13:17:00Z</cp:lastPrinted>
  <dcterms:created xsi:type="dcterms:W3CDTF">2019-05-06T14:40:00Z</dcterms:created>
  <dcterms:modified xsi:type="dcterms:W3CDTF">2020-07-10T13:17:00Z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2019-05-06T00:00:00Z</vt:filetime>
  </property>
</Properties>
</file>