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DD" w:rsidRPr="00FB673F" w:rsidRDefault="00C418DD" w:rsidP="00EC0E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FB67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Letterature </w:t>
      </w:r>
      <w:r w:rsidR="002A0E2B" w:rsidRPr="00FB67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Festival </w:t>
      </w:r>
      <w:r w:rsidR="009050F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Internazione </w:t>
      </w:r>
      <w:r w:rsidR="00DE70C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di Roma </w:t>
      </w:r>
      <w:r w:rsidR="009050F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con </w:t>
      </w:r>
      <w:r w:rsidR="00EC0E6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>Casa del Cinema</w:t>
      </w:r>
    </w:p>
    <w:p w:rsidR="00C8634E" w:rsidRPr="00EC0E6D" w:rsidRDefault="00C8634E" w:rsidP="00C8634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C0E6D">
        <w:rPr>
          <w:rFonts w:ascii="Arial" w:hAnsi="Arial" w:cs="Arial"/>
          <w:b/>
          <w:color w:val="FF0000"/>
          <w:sz w:val="28"/>
          <w:szCs w:val="28"/>
        </w:rPr>
        <w:t xml:space="preserve">domenica  23  </w:t>
      </w:r>
      <w:r w:rsidR="00EC0E6D" w:rsidRPr="00EC0E6D">
        <w:rPr>
          <w:rFonts w:ascii="Arial" w:hAnsi="Arial" w:cs="Arial"/>
          <w:b/>
          <w:color w:val="FF0000"/>
          <w:sz w:val="28"/>
          <w:szCs w:val="28"/>
        </w:rPr>
        <w:t xml:space="preserve">- </w:t>
      </w:r>
      <w:r w:rsidRPr="00EC0E6D">
        <w:rPr>
          <w:rFonts w:ascii="Arial" w:hAnsi="Arial" w:cs="Arial"/>
          <w:b/>
          <w:color w:val="FF0000"/>
          <w:sz w:val="28"/>
          <w:szCs w:val="28"/>
        </w:rPr>
        <w:t xml:space="preserve"> mercoledì 26  giugno ore 21</w:t>
      </w:r>
    </w:p>
    <w:p w:rsidR="00EC0E6D" w:rsidRPr="00EC0E6D" w:rsidRDefault="00EC0E6D" w:rsidP="00062E09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:rsidR="00EC0E6D" w:rsidRDefault="00EC0E6D" w:rsidP="00062E09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974CC" w:rsidRPr="002974CC" w:rsidRDefault="002974CC" w:rsidP="002974C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p w:rsidR="002974CC" w:rsidRDefault="002974CC" w:rsidP="00062E09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2E09" w:rsidRPr="00EC0E6D" w:rsidRDefault="00C8634E" w:rsidP="00A40E4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0E6D">
        <w:rPr>
          <w:rFonts w:ascii="Arial" w:hAnsi="Arial" w:cs="Arial"/>
          <w:b/>
          <w:sz w:val="24"/>
          <w:szCs w:val="24"/>
        </w:rPr>
        <w:t>Quattro p</w:t>
      </w:r>
      <w:r w:rsidR="008F09DA">
        <w:rPr>
          <w:rFonts w:ascii="Arial" w:hAnsi="Arial" w:cs="Arial"/>
          <w:b/>
          <w:sz w:val="24"/>
          <w:szCs w:val="24"/>
        </w:rPr>
        <w:t>roiezioni</w:t>
      </w:r>
      <w:r w:rsidRPr="00EC0E6D">
        <w:rPr>
          <w:rFonts w:ascii="Arial" w:hAnsi="Arial" w:cs="Arial"/>
          <w:b/>
          <w:sz w:val="24"/>
          <w:szCs w:val="24"/>
        </w:rPr>
        <w:t xml:space="preserve"> </w:t>
      </w:r>
      <w:r w:rsidR="008F09DA">
        <w:rPr>
          <w:rFonts w:ascii="Arial" w:hAnsi="Arial" w:cs="Arial"/>
          <w:b/>
          <w:sz w:val="24"/>
          <w:szCs w:val="24"/>
        </w:rPr>
        <w:t>al</w:t>
      </w:r>
      <w:r w:rsidR="00BB7B5D" w:rsidRPr="00EC0E6D">
        <w:rPr>
          <w:rFonts w:ascii="Arial" w:hAnsi="Arial" w:cs="Arial"/>
          <w:b/>
          <w:sz w:val="24"/>
          <w:szCs w:val="24"/>
        </w:rPr>
        <w:t xml:space="preserve"> Teatro all’aperto Ettore Scola</w:t>
      </w:r>
      <w:r w:rsidR="00EC0E6D">
        <w:rPr>
          <w:rFonts w:ascii="Arial" w:hAnsi="Arial" w:cs="Arial"/>
          <w:b/>
          <w:sz w:val="24"/>
          <w:szCs w:val="24"/>
        </w:rPr>
        <w:t xml:space="preserve"> </w:t>
      </w:r>
      <w:r w:rsidR="00B04AED">
        <w:rPr>
          <w:rFonts w:ascii="Arial" w:hAnsi="Arial" w:cs="Arial"/>
          <w:b/>
          <w:sz w:val="24"/>
          <w:szCs w:val="24"/>
        </w:rPr>
        <w:t xml:space="preserve">di </w:t>
      </w:r>
      <w:r w:rsidR="00EC0E6D">
        <w:rPr>
          <w:rFonts w:ascii="Arial" w:hAnsi="Arial" w:cs="Arial"/>
          <w:b/>
          <w:sz w:val="24"/>
          <w:szCs w:val="24"/>
        </w:rPr>
        <w:t>Villa Borghese</w:t>
      </w:r>
    </w:p>
    <w:p w:rsidR="00EC0E6D" w:rsidRDefault="00EC0E6D" w:rsidP="00A40E4C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:rsidR="006E2055" w:rsidRPr="00EC0E6D" w:rsidRDefault="00062E09" w:rsidP="00062E0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C0E6D">
        <w:rPr>
          <w:rFonts w:ascii="Arial" w:hAnsi="Arial" w:cs="Arial"/>
          <w:color w:val="000000"/>
          <w:sz w:val="24"/>
          <w:szCs w:val="24"/>
        </w:rPr>
        <w:t>“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Il 25 </w:t>
      </w:r>
      <w:r w:rsidRPr="00EC0E6D">
        <w:rPr>
          <w:rFonts w:ascii="Arial" w:eastAsia="Times New Roman" w:hAnsi="Arial" w:cs="Arial"/>
          <w:sz w:val="24"/>
          <w:szCs w:val="24"/>
          <w:lang w:eastAsia="it-IT"/>
        </w:rPr>
        <w:t>agosto</w:t>
      </w:r>
      <w:r w:rsidRPr="00EC0E6D">
        <w:rPr>
          <w:rFonts w:ascii="Arial" w:eastAsia="Times New Roman" w:hAnsi="Arial" w:cs="Arial"/>
          <w:color w:val="005A95"/>
          <w:sz w:val="24"/>
          <w:szCs w:val="24"/>
          <w:lang w:eastAsia="it-IT"/>
        </w:rPr>
        <w:t> 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del 1977 il grande cinema di </w:t>
      </w:r>
      <w:proofErr w:type="spellStart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Massenzio</w:t>
      </w:r>
      <w:proofErr w:type="spellEnd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inaugurava una fortunata stagione della cultura romana con la prima rassegna di un programma che, per originalità e vivacità progettuale, sorprese il mondo e ha fatto storia. La collaborazione tra il Festival delle Letterature e Casa del Cinema vuole quest’anno rendere omaggio, con quattro serate, </w:t>
      </w:r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al teatro all’aperto Ettore Scola 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Casa del Cinema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a quella inimitabile iniziativa, recuperandone lo spirito e il taglio tematico. </w:t>
      </w:r>
      <w:r w:rsidRPr="00EC0E6D">
        <w:rPr>
          <w:rFonts w:ascii="Arial" w:eastAsia="Times New Roman" w:hAnsi="Arial" w:cs="Arial"/>
          <w:sz w:val="24"/>
          <w:szCs w:val="24"/>
          <w:lang w:eastAsia="it-IT"/>
        </w:rPr>
        <w:t>Oggi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come allora è dunque il cinema epico, collegato al futuro dei classici, a caratterizzare le scelte del programma con un esplicito omaggio alla </w:t>
      </w:r>
      <w:proofErr w:type="spellStart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Massenzio</w:t>
      </w:r>
      <w:proofErr w:type="spellEnd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Renato </w:t>
      </w:r>
      <w:proofErr w:type="spellStart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Nicolini</w:t>
      </w:r>
      <w:proofErr w:type="spellEnd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alla sua squadra che permette di riproporre </w:t>
      </w:r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“Senso” di Luchino Visconti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il primo film della rassegna originale. Coniugare la memoria storica con il tema del Festival delle Letterature di </w:t>
      </w:r>
      <w:r w:rsidRPr="00EC0E6D">
        <w:rPr>
          <w:rFonts w:ascii="Arial" w:eastAsia="Times New Roman" w:hAnsi="Arial" w:cs="Arial"/>
          <w:sz w:val="24"/>
          <w:szCs w:val="24"/>
          <w:lang w:eastAsia="it-IT"/>
        </w:rPr>
        <w:t>oggi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sarà dunque la via maestra delle scelte cinematografiche che ripercorrono l’idea stessa dell’epica attraverso il </w:t>
      </w:r>
      <w:proofErr w:type="spellStart"/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cappa&amp;spada</w:t>
      </w:r>
      <w:proofErr w:type="spellEnd"/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di </w:t>
      </w:r>
      <w:proofErr w:type="spellStart"/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Rostand</w:t>
      </w:r>
      <w:proofErr w:type="spellEnd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l’ottocento romantico di Camillo Boito</w:t>
      </w:r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, la fantasia </w:t>
      </w:r>
      <w:proofErr w:type="spellStart"/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distopica</w:t>
      </w:r>
      <w:proofErr w:type="spellEnd"/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di Philip K. Dick. 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un omaggio che sarebbe piaciuto alla “vecchia” </w:t>
      </w:r>
      <w:proofErr w:type="spellStart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Massenzio</w:t>
      </w:r>
      <w:proofErr w:type="spellEnd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riguarderà il mito del super eroe per eccellenza, </w:t>
      </w:r>
      <w:r w:rsidRPr="00EC0E6D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Batman,</w:t>
      </w:r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scaturito giusto 80 anni fa dalla penna dei creatori Bob </w:t>
      </w:r>
      <w:proofErr w:type="spellStart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Kane</w:t>
      </w:r>
      <w:proofErr w:type="spellEnd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Bill Finger. Saranno quattro serate di grande cinema per grande schermo, ad ingresso assolutamente gratuito, che mirano ad inserirsi nel più ampio palinsesto del Festival ricostruendo con taglio contemporaneo, i grandi percorsi dell’epica così come l’ha tradotta la storia del cinema”. (Giorgio </w:t>
      </w:r>
      <w:proofErr w:type="spellStart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Gosetti</w:t>
      </w:r>
      <w:proofErr w:type="spellEnd"/>
      <w:r w:rsidRPr="00EC0E6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:rsidR="00C67524" w:rsidRPr="00EC0E6D" w:rsidRDefault="00C67524" w:rsidP="00C67524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sectPr w:rsidR="00C67524" w:rsidRPr="00EC0E6D" w:rsidSect="00684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18DD"/>
    <w:rsid w:val="00062E09"/>
    <w:rsid w:val="000D36C8"/>
    <w:rsid w:val="000D4275"/>
    <w:rsid w:val="000F6A7F"/>
    <w:rsid w:val="0014440C"/>
    <w:rsid w:val="001557F5"/>
    <w:rsid w:val="00156534"/>
    <w:rsid w:val="001744BA"/>
    <w:rsid w:val="001904FD"/>
    <w:rsid w:val="002712C2"/>
    <w:rsid w:val="00271774"/>
    <w:rsid w:val="00293143"/>
    <w:rsid w:val="002934E4"/>
    <w:rsid w:val="002974CC"/>
    <w:rsid w:val="002A0E2B"/>
    <w:rsid w:val="002F1436"/>
    <w:rsid w:val="003175C1"/>
    <w:rsid w:val="003324FF"/>
    <w:rsid w:val="00380F7C"/>
    <w:rsid w:val="00383373"/>
    <w:rsid w:val="003E558C"/>
    <w:rsid w:val="004006E8"/>
    <w:rsid w:val="004233A7"/>
    <w:rsid w:val="004753B2"/>
    <w:rsid w:val="004829B3"/>
    <w:rsid w:val="00485EC9"/>
    <w:rsid w:val="004A0C35"/>
    <w:rsid w:val="004D3B87"/>
    <w:rsid w:val="005A0D1C"/>
    <w:rsid w:val="005E6868"/>
    <w:rsid w:val="00627455"/>
    <w:rsid w:val="00636974"/>
    <w:rsid w:val="00684A30"/>
    <w:rsid w:val="00693920"/>
    <w:rsid w:val="006A38F7"/>
    <w:rsid w:val="006C594E"/>
    <w:rsid w:val="006E2055"/>
    <w:rsid w:val="007959DD"/>
    <w:rsid w:val="007C183A"/>
    <w:rsid w:val="007D37C9"/>
    <w:rsid w:val="008D1C7C"/>
    <w:rsid w:val="008F09DA"/>
    <w:rsid w:val="009009BE"/>
    <w:rsid w:val="009050FC"/>
    <w:rsid w:val="00920034"/>
    <w:rsid w:val="0094718E"/>
    <w:rsid w:val="009814A3"/>
    <w:rsid w:val="009B470E"/>
    <w:rsid w:val="00A15CD8"/>
    <w:rsid w:val="00A22347"/>
    <w:rsid w:val="00A33A3B"/>
    <w:rsid w:val="00A40E4C"/>
    <w:rsid w:val="00A85C73"/>
    <w:rsid w:val="00AE4227"/>
    <w:rsid w:val="00B04AED"/>
    <w:rsid w:val="00B63084"/>
    <w:rsid w:val="00B66EC5"/>
    <w:rsid w:val="00BB0464"/>
    <w:rsid w:val="00BB7B5D"/>
    <w:rsid w:val="00BF281C"/>
    <w:rsid w:val="00C0059B"/>
    <w:rsid w:val="00C22FA0"/>
    <w:rsid w:val="00C418DD"/>
    <w:rsid w:val="00C67524"/>
    <w:rsid w:val="00C75D13"/>
    <w:rsid w:val="00C81F91"/>
    <w:rsid w:val="00C8634E"/>
    <w:rsid w:val="00C907BA"/>
    <w:rsid w:val="00CC5843"/>
    <w:rsid w:val="00CF3C23"/>
    <w:rsid w:val="00CF5AB4"/>
    <w:rsid w:val="00D24CD0"/>
    <w:rsid w:val="00DC1092"/>
    <w:rsid w:val="00DE70CC"/>
    <w:rsid w:val="00E12E08"/>
    <w:rsid w:val="00E46064"/>
    <w:rsid w:val="00E80F00"/>
    <w:rsid w:val="00E912FD"/>
    <w:rsid w:val="00EB64CE"/>
    <w:rsid w:val="00EC0E6D"/>
    <w:rsid w:val="00F11447"/>
    <w:rsid w:val="00FB2019"/>
    <w:rsid w:val="00FB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8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6E2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o.possanza</dc:creator>
  <cp:lastModifiedBy>Orietta</cp:lastModifiedBy>
  <cp:revision>14</cp:revision>
  <dcterms:created xsi:type="dcterms:W3CDTF">2019-04-20T07:19:00Z</dcterms:created>
  <dcterms:modified xsi:type="dcterms:W3CDTF">2019-04-22T17:25:00Z</dcterms:modified>
</cp:coreProperties>
</file>